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0A8FF" w14:textId="73D6D5B7" w:rsidR="00824C9F" w:rsidRPr="00824C9F" w:rsidRDefault="00824C9F" w:rsidP="00824C9F">
      <w:pPr>
        <w:pStyle w:val="Heading2"/>
        <w:rPr>
          <w:caps/>
          <w:noProof/>
          <w:color w:val="1F497D" w:themeColor="text2"/>
          <w:kern w:val="2"/>
          <w:sz w:val="36"/>
          <w:szCs w:val="36"/>
        </w:rPr>
      </w:pPr>
      <w:r w:rsidRPr="00824C9F">
        <w:rPr>
          <w:caps/>
          <w:noProof/>
          <w:color w:val="1F497D" w:themeColor="text2"/>
          <w:kern w:val="2"/>
          <w:sz w:val="36"/>
          <w:szCs w:val="36"/>
        </w:rPr>
        <w:t xml:space="preserve">Template: </w:t>
      </w:r>
      <w:r>
        <w:rPr>
          <w:caps/>
          <w:noProof/>
          <w:color w:val="1F497D" w:themeColor="text2"/>
          <w:kern w:val="2"/>
          <w:sz w:val="36"/>
          <w:szCs w:val="36"/>
        </w:rPr>
        <w:t xml:space="preserve">inclusive experience </w:t>
      </w:r>
      <w:r w:rsidRPr="00824C9F">
        <w:rPr>
          <w:caps/>
          <w:noProof/>
          <w:color w:val="1F497D" w:themeColor="text2"/>
          <w:kern w:val="2"/>
          <w:sz w:val="36"/>
          <w:szCs w:val="36"/>
        </w:rPr>
        <w:t xml:space="preserve">membership survey </w:t>
      </w:r>
      <w:r>
        <w:rPr>
          <w:caps/>
          <w:noProof/>
          <w:color w:val="1F497D" w:themeColor="text2"/>
          <w:kern w:val="2"/>
          <w:sz w:val="36"/>
          <w:szCs w:val="36"/>
        </w:rPr>
        <w:t>questions</w:t>
      </w:r>
    </w:p>
    <w:p w14:paraId="544FD8E8" w14:textId="79CF3DD9" w:rsidR="001E591F" w:rsidRDefault="1BB66BEB" w:rsidP="1BB66BEB">
      <w:pPr>
        <w:pStyle w:val="LTASub-heading1"/>
        <w:rPr>
          <w:color w:val="0070C0"/>
        </w:rPr>
      </w:pPr>
      <w:r w:rsidRPr="1BB66BEB">
        <w:rPr>
          <w:color w:val="0070C0"/>
        </w:rPr>
        <w:t>about this template</w:t>
      </w:r>
    </w:p>
    <w:p w14:paraId="60B6DC3A" w14:textId="77777777" w:rsidR="001E591F" w:rsidRDefault="001E591F" w:rsidP="001E591F">
      <w:pPr>
        <w:pStyle w:val="LTASub-heading1"/>
        <w:spacing w:before="0"/>
      </w:pPr>
    </w:p>
    <w:p w14:paraId="5F55E07F" w14:textId="7172326B" w:rsidR="00552D04" w:rsidRPr="00552D04" w:rsidRDefault="00552D04" w:rsidP="009229C8">
      <w:pPr>
        <w:rPr>
          <w:b/>
          <w:bCs/>
        </w:rPr>
      </w:pPr>
      <w:r w:rsidRPr="00552D04">
        <w:rPr>
          <w:b/>
          <w:bCs/>
        </w:rPr>
        <w:t>This template provides example survey questions to help you understand how included, welcomed and supported members feel at your venue, and where their experiences could be improved.</w:t>
      </w:r>
    </w:p>
    <w:p w14:paraId="73E3DB0F" w14:textId="5CA49811" w:rsidR="009229C8" w:rsidRDefault="1BB66BEB" w:rsidP="009229C8">
      <w:pPr>
        <w:rPr>
          <w:rFonts w:ascii="Times New Roman" w:hAnsi="Times New Roman" w:cs="Times New Roman"/>
          <w:sz w:val="24"/>
          <w:szCs w:val="24"/>
        </w:rPr>
      </w:pPr>
      <w:r>
        <w:t>This template is best used alongside the guidance within ‘</w:t>
      </w:r>
      <w:hyperlink r:id="rId10">
        <w:r w:rsidRPr="1BB66BEB">
          <w:rPr>
            <w:rStyle w:val="Hyperlink"/>
          </w:rPr>
          <w:t>A Self-Service Guide to Membership Surveys</w:t>
        </w:r>
      </w:hyperlink>
      <w:r w:rsidRPr="1BB66BEB">
        <w:rPr>
          <w:rStyle w:val="Strong"/>
        </w:rPr>
        <w:t>’</w:t>
      </w:r>
      <w:r>
        <w:t>, available through the LTA Venue Support toolkit.</w:t>
      </w:r>
    </w:p>
    <w:p w14:paraId="0757D46D" w14:textId="6D610C63" w:rsidR="009229C8" w:rsidRDefault="1BB66BEB" w:rsidP="009229C8">
      <w:r>
        <w:t xml:space="preserve">A separate template, </w:t>
      </w:r>
      <w:r w:rsidRPr="1BB66BEB">
        <w:rPr>
          <w:rStyle w:val="Strong"/>
          <w:highlight w:val="yellow"/>
          <w:u w:val="single"/>
        </w:rPr>
        <w:t>EDI Data Survey for Members</w:t>
      </w:r>
      <w:r>
        <w:t xml:space="preserve">, is also available to help you collect demographic information about your members. It should be noted that this template has a different purpose, whereby it focuses on </w:t>
      </w:r>
      <w:r w:rsidRPr="1BB66BEB">
        <w:rPr>
          <w:rStyle w:val="Strong"/>
        </w:rPr>
        <w:t xml:space="preserve">members’ experiences of your venue. </w:t>
      </w:r>
      <w:r w:rsidRPr="1BB66BEB">
        <w:rPr>
          <w:rStyle w:val="Strong"/>
          <w:b w:val="0"/>
          <w:bCs w:val="0"/>
        </w:rPr>
        <w:t>This includes</w:t>
      </w:r>
      <w:r>
        <w:t xml:space="preserve"> what is currently working well, where barriers may exist and what could be done to help people feel that they belong.</w:t>
      </w:r>
    </w:p>
    <w:p w14:paraId="4F7D0462" w14:textId="77777777" w:rsidR="009229C8" w:rsidRDefault="1BB66BEB" w:rsidP="1BB66BEB">
      <w:pPr>
        <w:pStyle w:val="LTASub-heading1"/>
        <w:rPr>
          <w:color w:val="0070C0"/>
        </w:rPr>
      </w:pPr>
      <w:r w:rsidRPr="1BB66BEB">
        <w:rPr>
          <w:color w:val="0070C0"/>
        </w:rPr>
        <w:t>Why does this survey matter?</w:t>
      </w:r>
    </w:p>
    <w:p w14:paraId="0A1DF294" w14:textId="7D70E871" w:rsidR="009229C8" w:rsidRPr="00552D04" w:rsidRDefault="7B2F9628" w:rsidP="009229C8">
      <w:pPr>
        <w:pStyle w:val="isselectedend"/>
        <w:rPr>
          <w:rFonts w:ascii="Arial" w:hAnsi="Arial" w:cs="Arial"/>
          <w:sz w:val="22"/>
          <w:szCs w:val="22"/>
        </w:rPr>
      </w:pPr>
      <w:r w:rsidRPr="4D2483D5">
        <w:rPr>
          <w:rFonts w:ascii="Arial" w:hAnsi="Arial" w:cs="Arial"/>
          <w:sz w:val="22"/>
          <w:szCs w:val="22"/>
        </w:rPr>
        <w:t xml:space="preserve">Creating an inclusive experience should not rely on assumptions or limited awareness of people’s needs. </w:t>
      </w:r>
      <w:r w:rsidR="02E41305" w:rsidRPr="4D2483D5">
        <w:rPr>
          <w:rFonts w:ascii="Arial" w:hAnsi="Arial" w:cs="Arial"/>
          <w:sz w:val="22"/>
          <w:szCs w:val="22"/>
        </w:rPr>
        <w:t>Direct feedback from members will</w:t>
      </w:r>
      <w:r w:rsidRPr="4D2483D5">
        <w:rPr>
          <w:rFonts w:ascii="Arial" w:hAnsi="Arial" w:cs="Arial"/>
          <w:sz w:val="22"/>
          <w:szCs w:val="22"/>
        </w:rPr>
        <w:t xml:space="preserve"> help you understand how people are experiencing your venue in practice</w:t>
      </w:r>
      <w:r w:rsidR="7FE1FBE6" w:rsidRPr="4D2483D5">
        <w:rPr>
          <w:rFonts w:ascii="Arial" w:hAnsi="Arial" w:cs="Arial"/>
          <w:sz w:val="22"/>
          <w:szCs w:val="22"/>
        </w:rPr>
        <w:t>,</w:t>
      </w:r>
      <w:r w:rsidRPr="4D2483D5">
        <w:rPr>
          <w:rFonts w:ascii="Arial" w:hAnsi="Arial" w:cs="Arial"/>
          <w:sz w:val="22"/>
          <w:szCs w:val="22"/>
        </w:rPr>
        <w:t xml:space="preserve"> and where further action may be needed.</w:t>
      </w:r>
    </w:p>
    <w:p w14:paraId="39EFDC7A" w14:textId="7D6D812C" w:rsidR="009229C8" w:rsidRPr="00552D04" w:rsidRDefault="7B2F9628" w:rsidP="009229C8">
      <w:pPr>
        <w:pStyle w:val="isselectedend"/>
        <w:rPr>
          <w:rFonts w:ascii="Arial" w:hAnsi="Arial" w:cs="Arial"/>
          <w:sz w:val="22"/>
          <w:szCs w:val="22"/>
        </w:rPr>
      </w:pPr>
      <w:r w:rsidRPr="4D2483D5">
        <w:rPr>
          <w:rFonts w:ascii="Arial" w:hAnsi="Arial" w:cs="Arial"/>
          <w:sz w:val="22"/>
          <w:szCs w:val="22"/>
        </w:rPr>
        <w:t xml:space="preserve">It is not enough to </w:t>
      </w:r>
      <w:r w:rsidR="128797D7" w:rsidRPr="4D2483D5">
        <w:rPr>
          <w:rFonts w:ascii="Arial" w:hAnsi="Arial" w:cs="Arial"/>
          <w:sz w:val="22"/>
          <w:szCs w:val="22"/>
        </w:rPr>
        <w:t xml:space="preserve">just </w:t>
      </w:r>
      <w:r w:rsidRPr="4D2483D5">
        <w:rPr>
          <w:rFonts w:ascii="Arial" w:hAnsi="Arial" w:cs="Arial"/>
          <w:sz w:val="22"/>
          <w:szCs w:val="22"/>
        </w:rPr>
        <w:t xml:space="preserve">say that </w:t>
      </w:r>
      <w:r w:rsidR="71139955" w:rsidRPr="4D2483D5">
        <w:rPr>
          <w:rFonts w:ascii="Arial" w:hAnsi="Arial" w:cs="Arial"/>
          <w:sz w:val="22"/>
          <w:szCs w:val="22"/>
        </w:rPr>
        <w:t>‘</w:t>
      </w:r>
      <w:r w:rsidRPr="4D2483D5">
        <w:rPr>
          <w:rFonts w:ascii="Arial" w:hAnsi="Arial" w:cs="Arial"/>
          <w:sz w:val="22"/>
          <w:szCs w:val="22"/>
        </w:rPr>
        <w:t>everyone is welcome</w:t>
      </w:r>
      <w:r w:rsidR="26A1D9E1" w:rsidRPr="4D2483D5">
        <w:rPr>
          <w:rFonts w:ascii="Arial" w:hAnsi="Arial" w:cs="Arial"/>
          <w:sz w:val="22"/>
          <w:szCs w:val="22"/>
        </w:rPr>
        <w:t>’</w:t>
      </w:r>
      <w:r w:rsidRPr="4D2483D5">
        <w:rPr>
          <w:rFonts w:ascii="Arial" w:hAnsi="Arial" w:cs="Arial"/>
          <w:sz w:val="22"/>
          <w:szCs w:val="22"/>
        </w:rPr>
        <w:t>. Asking people directly about their experiences</w:t>
      </w:r>
      <w:r w:rsidR="23DF85A7" w:rsidRPr="4D2483D5">
        <w:rPr>
          <w:rFonts w:ascii="Arial" w:hAnsi="Arial" w:cs="Arial"/>
          <w:sz w:val="22"/>
          <w:szCs w:val="22"/>
        </w:rPr>
        <w:t xml:space="preserve"> will </w:t>
      </w:r>
      <w:r w:rsidR="07F4CF81" w:rsidRPr="4D2483D5">
        <w:rPr>
          <w:rFonts w:ascii="Arial" w:hAnsi="Arial" w:cs="Arial"/>
          <w:sz w:val="22"/>
          <w:szCs w:val="22"/>
        </w:rPr>
        <w:t xml:space="preserve">provide perspective and </w:t>
      </w:r>
      <w:r w:rsidR="23DF85A7" w:rsidRPr="4D2483D5">
        <w:rPr>
          <w:rFonts w:ascii="Arial" w:hAnsi="Arial" w:cs="Arial"/>
          <w:sz w:val="22"/>
          <w:szCs w:val="22"/>
        </w:rPr>
        <w:t xml:space="preserve">help to </w:t>
      </w:r>
      <w:r w:rsidRPr="4D2483D5">
        <w:rPr>
          <w:rFonts w:ascii="Arial" w:hAnsi="Arial" w:cs="Arial"/>
          <w:sz w:val="22"/>
          <w:szCs w:val="22"/>
        </w:rPr>
        <w:t xml:space="preserve">understand whether this is reflected in practice and where more may </w:t>
      </w:r>
      <w:r w:rsidR="613CE772" w:rsidRPr="4D2483D5">
        <w:rPr>
          <w:rFonts w:ascii="Arial" w:hAnsi="Arial" w:cs="Arial"/>
          <w:sz w:val="22"/>
          <w:szCs w:val="22"/>
        </w:rPr>
        <w:t xml:space="preserve">be </w:t>
      </w:r>
      <w:r w:rsidRPr="4D2483D5">
        <w:rPr>
          <w:rFonts w:ascii="Arial" w:hAnsi="Arial" w:cs="Arial"/>
          <w:sz w:val="22"/>
          <w:szCs w:val="22"/>
        </w:rPr>
        <w:t>need</w:t>
      </w:r>
      <w:r w:rsidR="46FE1FDC" w:rsidRPr="4D2483D5">
        <w:rPr>
          <w:rFonts w:ascii="Arial" w:hAnsi="Arial" w:cs="Arial"/>
          <w:sz w:val="22"/>
          <w:szCs w:val="22"/>
        </w:rPr>
        <w:t>ed</w:t>
      </w:r>
      <w:r w:rsidRPr="4D2483D5">
        <w:rPr>
          <w:rFonts w:ascii="Arial" w:hAnsi="Arial" w:cs="Arial"/>
          <w:sz w:val="22"/>
          <w:szCs w:val="22"/>
        </w:rPr>
        <w:t xml:space="preserve"> to bring your EDI commitments to life.</w:t>
      </w:r>
    </w:p>
    <w:p w14:paraId="41E9FD73" w14:textId="77777777" w:rsidR="009229C8" w:rsidRPr="00A5504C" w:rsidRDefault="1BB66BEB" w:rsidP="1BB66BEB">
      <w:pPr>
        <w:pStyle w:val="LTASub-heading1"/>
        <w:rPr>
          <w:color w:val="0070C0"/>
        </w:rPr>
      </w:pPr>
      <w:r w:rsidRPr="1BB66BEB">
        <w:rPr>
          <w:color w:val="0070C0"/>
        </w:rPr>
        <w:t>How this survey can help your venue</w:t>
      </w:r>
    </w:p>
    <w:p w14:paraId="48AD0968" w14:textId="77777777" w:rsidR="009229C8" w:rsidRPr="00A5504C" w:rsidRDefault="009229C8" w:rsidP="009229C8">
      <w:pPr>
        <w:pStyle w:val="isselectedend"/>
        <w:rPr>
          <w:rFonts w:ascii="Arial" w:hAnsi="Arial" w:cs="Arial"/>
          <w:sz w:val="22"/>
          <w:szCs w:val="22"/>
        </w:rPr>
      </w:pPr>
      <w:r w:rsidRPr="00A5504C">
        <w:rPr>
          <w:rFonts w:ascii="Arial" w:hAnsi="Arial" w:cs="Arial"/>
          <w:sz w:val="22"/>
          <w:szCs w:val="22"/>
        </w:rPr>
        <w:t>The feedback gathered through this survey can help you:</w:t>
      </w:r>
    </w:p>
    <w:p w14:paraId="314EB273" w14:textId="15AE581F" w:rsidR="009229C8" w:rsidRPr="00A5504C" w:rsidRDefault="1D42228B" w:rsidP="00A5504C">
      <w:pPr>
        <w:pStyle w:val="ListParagraph"/>
        <w:numPr>
          <w:ilvl w:val="0"/>
          <w:numId w:val="48"/>
        </w:numPr>
        <w:rPr>
          <w:rFonts w:cs="Arial"/>
        </w:rPr>
      </w:pPr>
      <w:r w:rsidRPr="4D2483D5">
        <w:rPr>
          <w:rFonts w:cs="Arial"/>
        </w:rPr>
        <w:t xml:space="preserve">better </w:t>
      </w:r>
      <w:r w:rsidR="7B2F9628" w:rsidRPr="4D2483D5">
        <w:rPr>
          <w:rFonts w:cs="Arial"/>
        </w:rPr>
        <w:t>understand where members are having positive experiences</w:t>
      </w:r>
    </w:p>
    <w:p w14:paraId="49E5631E" w14:textId="32F198B6" w:rsidR="009229C8" w:rsidRPr="00A5504C" w:rsidRDefault="289F2BE5" w:rsidP="00A5504C">
      <w:pPr>
        <w:pStyle w:val="ListParagraph"/>
        <w:numPr>
          <w:ilvl w:val="0"/>
          <w:numId w:val="48"/>
        </w:numPr>
        <w:rPr>
          <w:rFonts w:cs="Arial"/>
        </w:rPr>
      </w:pPr>
      <w:r w:rsidRPr="4D2483D5">
        <w:rPr>
          <w:rFonts w:cs="Arial"/>
        </w:rPr>
        <w:t>i</w:t>
      </w:r>
      <w:r w:rsidR="7B2F9628" w:rsidRPr="4D2483D5">
        <w:rPr>
          <w:rFonts w:cs="Arial"/>
        </w:rPr>
        <w:t>dentify</w:t>
      </w:r>
      <w:r w:rsidR="6051FDFB" w:rsidRPr="4D2483D5">
        <w:rPr>
          <w:rFonts w:cs="Arial"/>
        </w:rPr>
        <w:t xml:space="preserve"> existing</w:t>
      </w:r>
      <w:r w:rsidR="7B2F9628" w:rsidRPr="4D2483D5">
        <w:rPr>
          <w:rFonts w:cs="Arial"/>
        </w:rPr>
        <w:t xml:space="preserve"> barriers</w:t>
      </w:r>
      <w:r w:rsidR="16C5A770" w:rsidRPr="4D2483D5">
        <w:rPr>
          <w:rFonts w:cs="Arial"/>
        </w:rPr>
        <w:t xml:space="preserve"> that are impacting overall sense of belonging</w:t>
      </w:r>
    </w:p>
    <w:p w14:paraId="3320AD2F" w14:textId="797C479E" w:rsidR="009229C8" w:rsidRPr="00A5504C" w:rsidRDefault="3E65923F" w:rsidP="00A5504C">
      <w:pPr>
        <w:pStyle w:val="ListParagraph"/>
        <w:numPr>
          <w:ilvl w:val="0"/>
          <w:numId w:val="48"/>
        </w:numPr>
        <w:rPr>
          <w:rFonts w:cs="Arial"/>
        </w:rPr>
      </w:pPr>
      <w:r w:rsidRPr="4D2483D5">
        <w:rPr>
          <w:rFonts w:cs="Arial"/>
        </w:rPr>
        <w:t>u</w:t>
      </w:r>
      <w:r w:rsidR="02C9643E" w:rsidRPr="4D2483D5">
        <w:rPr>
          <w:rFonts w:cs="Arial"/>
        </w:rPr>
        <w:t>nderstand</w:t>
      </w:r>
      <w:r w:rsidR="73F7ED52" w:rsidRPr="4D2483D5">
        <w:rPr>
          <w:rFonts w:cs="Arial"/>
        </w:rPr>
        <w:t xml:space="preserve"> </w:t>
      </w:r>
      <w:r w:rsidR="7B2F9628" w:rsidRPr="4D2483D5">
        <w:rPr>
          <w:rFonts w:cs="Arial"/>
        </w:rPr>
        <w:t>areas for improvement</w:t>
      </w:r>
      <w:r w:rsidR="03B7AEB3" w:rsidRPr="4D2483D5">
        <w:rPr>
          <w:rFonts w:cs="Arial"/>
        </w:rPr>
        <w:t xml:space="preserve"> and where additional support, time or resources may make a positive difference</w:t>
      </w:r>
    </w:p>
    <w:p w14:paraId="3F5A5BEB" w14:textId="77777777" w:rsidR="009229C8" w:rsidRDefault="1BB66BEB" w:rsidP="1BB66BEB">
      <w:pPr>
        <w:pStyle w:val="LTASub-heading1"/>
        <w:rPr>
          <w:color w:val="0070C0"/>
        </w:rPr>
      </w:pPr>
      <w:r w:rsidRPr="1BB66BEB">
        <w:rPr>
          <w:color w:val="0070C0"/>
        </w:rPr>
        <w:t>How to use this template</w:t>
      </w:r>
    </w:p>
    <w:p w14:paraId="0885174C" w14:textId="77777777" w:rsidR="009229C8" w:rsidRPr="008579A5" w:rsidRDefault="009229C8" w:rsidP="009229C8">
      <w:pPr>
        <w:pStyle w:val="isselectedend"/>
        <w:rPr>
          <w:rFonts w:ascii="Arial" w:hAnsi="Arial" w:cs="Arial"/>
          <w:sz w:val="22"/>
          <w:szCs w:val="22"/>
        </w:rPr>
      </w:pPr>
      <w:r w:rsidRPr="008579A5">
        <w:rPr>
          <w:rFonts w:ascii="Arial" w:hAnsi="Arial" w:cs="Arial"/>
          <w:sz w:val="22"/>
          <w:szCs w:val="22"/>
        </w:rPr>
        <w:t>This template can be used:</w:t>
      </w:r>
    </w:p>
    <w:p w14:paraId="74DB78AD" w14:textId="0766EB54" w:rsidR="009229C8" w:rsidRPr="008579A5" w:rsidRDefault="7B2F9628" w:rsidP="00A5504C">
      <w:pPr>
        <w:pStyle w:val="ListParagraph"/>
        <w:numPr>
          <w:ilvl w:val="0"/>
          <w:numId w:val="46"/>
        </w:numPr>
      </w:pPr>
      <w:r>
        <w:t xml:space="preserve">as a </w:t>
      </w:r>
      <w:r w:rsidR="7BC75998">
        <w:t>separate</w:t>
      </w:r>
      <w:r>
        <w:t xml:space="preserve"> survey to gather feedback specifically about inclusion and members’ experiences</w:t>
      </w:r>
    </w:p>
    <w:p w14:paraId="22B17C49" w14:textId="0F3BEC2E" w:rsidR="009229C8" w:rsidRPr="008579A5" w:rsidRDefault="7BC75998" w:rsidP="00A5504C">
      <w:pPr>
        <w:pStyle w:val="ListParagraph"/>
        <w:numPr>
          <w:ilvl w:val="0"/>
          <w:numId w:val="46"/>
        </w:numPr>
      </w:pPr>
      <w:r>
        <w:t xml:space="preserve">as part of a wider membership survey which includes a section on inclusion </w:t>
      </w:r>
    </w:p>
    <w:p w14:paraId="0DF9C487" w14:textId="4E712089" w:rsidR="009229C8" w:rsidRPr="008579A5" w:rsidRDefault="7B2F9628" w:rsidP="009229C8">
      <w:pPr>
        <w:pStyle w:val="isselectedend"/>
        <w:rPr>
          <w:rFonts w:ascii="Arial" w:hAnsi="Arial" w:cs="Arial"/>
          <w:sz w:val="22"/>
          <w:szCs w:val="22"/>
        </w:rPr>
      </w:pPr>
      <w:r w:rsidRPr="4D2483D5">
        <w:rPr>
          <w:rFonts w:ascii="Arial" w:hAnsi="Arial" w:cs="Arial"/>
          <w:sz w:val="22"/>
          <w:szCs w:val="22"/>
        </w:rPr>
        <w:t xml:space="preserve">You do not need to use every </w:t>
      </w:r>
      <w:r w:rsidR="00016AF9" w:rsidRPr="4D2483D5">
        <w:rPr>
          <w:rFonts w:ascii="Arial" w:hAnsi="Arial" w:cs="Arial"/>
          <w:sz w:val="22"/>
          <w:szCs w:val="22"/>
        </w:rPr>
        <w:t>question but</w:t>
      </w:r>
      <w:r w:rsidR="33EE0338" w:rsidRPr="4D2483D5">
        <w:rPr>
          <w:rFonts w:ascii="Arial" w:hAnsi="Arial" w:cs="Arial"/>
          <w:sz w:val="22"/>
          <w:szCs w:val="22"/>
        </w:rPr>
        <w:t xml:space="preserve"> are instead encouraged to select</w:t>
      </w:r>
      <w:r w:rsidRPr="4D2483D5">
        <w:rPr>
          <w:rFonts w:ascii="Arial" w:hAnsi="Arial" w:cs="Arial"/>
          <w:sz w:val="22"/>
          <w:szCs w:val="22"/>
        </w:rPr>
        <w:t xml:space="preserve"> the sections that are most relevant to your venue and what you are trying to understand. You may also choose to ask different questions at different points during the year</w:t>
      </w:r>
      <w:r w:rsidR="07AA6A19" w:rsidRPr="4D2483D5">
        <w:rPr>
          <w:rFonts w:ascii="Arial" w:hAnsi="Arial" w:cs="Arial"/>
          <w:sz w:val="22"/>
          <w:szCs w:val="22"/>
        </w:rPr>
        <w:t>,</w:t>
      </w:r>
      <w:r w:rsidRPr="4D2483D5">
        <w:rPr>
          <w:rFonts w:ascii="Arial" w:hAnsi="Arial" w:cs="Arial"/>
          <w:sz w:val="22"/>
          <w:szCs w:val="22"/>
        </w:rPr>
        <w:t xml:space="preserve"> or adapt surveys for different parts of your membership, for example adults, parents or junior members.</w:t>
      </w:r>
    </w:p>
    <w:p w14:paraId="41F537E0" w14:textId="30A66B22" w:rsidR="009229C8" w:rsidRPr="008579A5" w:rsidRDefault="7B2F9628" w:rsidP="009229C8">
      <w:pPr>
        <w:pStyle w:val="isselectedend"/>
        <w:rPr>
          <w:rFonts w:ascii="Arial" w:hAnsi="Arial" w:cs="Arial"/>
          <w:sz w:val="22"/>
          <w:szCs w:val="22"/>
        </w:rPr>
      </w:pPr>
      <w:r w:rsidRPr="4D2483D5">
        <w:rPr>
          <w:rFonts w:ascii="Arial" w:hAnsi="Arial" w:cs="Arial"/>
          <w:sz w:val="22"/>
          <w:szCs w:val="22"/>
        </w:rPr>
        <w:lastRenderedPageBreak/>
        <w:t xml:space="preserve">Where possible, </w:t>
      </w:r>
      <w:r w:rsidR="345EC923" w:rsidRPr="4D2483D5">
        <w:rPr>
          <w:rFonts w:ascii="Arial" w:hAnsi="Arial" w:cs="Arial"/>
          <w:sz w:val="22"/>
          <w:szCs w:val="22"/>
        </w:rPr>
        <w:t xml:space="preserve">you should look to </w:t>
      </w:r>
      <w:r w:rsidRPr="4D2483D5">
        <w:rPr>
          <w:rFonts w:ascii="Arial" w:hAnsi="Arial" w:cs="Arial"/>
          <w:sz w:val="22"/>
          <w:szCs w:val="22"/>
        </w:rPr>
        <w:t xml:space="preserve">invite your </w:t>
      </w:r>
      <w:r w:rsidRPr="4D2483D5">
        <w:rPr>
          <w:rStyle w:val="Strong"/>
          <w:rFonts w:ascii="Arial" w:hAnsi="Arial" w:cs="Arial"/>
          <w:sz w:val="22"/>
          <w:szCs w:val="22"/>
        </w:rPr>
        <w:t>whole membership</w:t>
      </w:r>
      <w:r w:rsidRPr="4D2483D5">
        <w:rPr>
          <w:rFonts w:ascii="Arial" w:hAnsi="Arial" w:cs="Arial"/>
          <w:sz w:val="22"/>
          <w:szCs w:val="22"/>
        </w:rPr>
        <w:t xml:space="preserve"> to take part rather than deciding in advance who is likely to have relevant experiences. Barriers and positive experiences may not always be visible, and people may have perspectives you have not previously considered.</w:t>
      </w:r>
    </w:p>
    <w:p w14:paraId="776D5521" w14:textId="1608624B" w:rsidR="009229C8" w:rsidRPr="008579A5" w:rsidRDefault="7B2F9628" w:rsidP="009229C8">
      <w:pPr>
        <w:pStyle w:val="isselectedend"/>
        <w:rPr>
          <w:rFonts w:ascii="Arial" w:hAnsi="Arial" w:cs="Arial"/>
          <w:sz w:val="22"/>
          <w:szCs w:val="22"/>
        </w:rPr>
      </w:pPr>
      <w:r w:rsidRPr="4D2483D5">
        <w:rPr>
          <w:rFonts w:ascii="Arial" w:hAnsi="Arial" w:cs="Arial"/>
          <w:sz w:val="22"/>
          <w:szCs w:val="22"/>
        </w:rPr>
        <w:t xml:space="preserve">Surveys relating to inclusion can sometimes be met with uncertainty, apathy or concern about how the information will be used. To encourage </w:t>
      </w:r>
      <w:r w:rsidR="46CC7624" w:rsidRPr="4D2483D5">
        <w:rPr>
          <w:rFonts w:ascii="Arial" w:hAnsi="Arial" w:cs="Arial"/>
          <w:sz w:val="22"/>
          <w:szCs w:val="22"/>
        </w:rPr>
        <w:t>participation, you should look to</w:t>
      </w:r>
      <w:r w:rsidRPr="4D2483D5">
        <w:rPr>
          <w:rFonts w:ascii="Arial" w:hAnsi="Arial" w:cs="Arial"/>
          <w:sz w:val="22"/>
          <w:szCs w:val="22"/>
        </w:rPr>
        <w:t>:</w:t>
      </w:r>
    </w:p>
    <w:p w14:paraId="3867BB24" w14:textId="7A51D6F0" w:rsidR="009229C8" w:rsidRPr="008579A5" w:rsidRDefault="1BB66BEB" w:rsidP="1BB66BEB">
      <w:pPr>
        <w:numPr>
          <w:ilvl w:val="0"/>
          <w:numId w:val="43"/>
        </w:numPr>
        <w:spacing w:before="100" w:beforeAutospacing="1" w:after="100" w:afterAutospacing="1" w:line="240" w:lineRule="auto"/>
        <w:rPr>
          <w:rFonts w:cs="Arial"/>
        </w:rPr>
      </w:pPr>
      <w:r w:rsidRPr="1BB66BEB">
        <w:rPr>
          <w:rFonts w:cs="Arial"/>
        </w:rPr>
        <w:t xml:space="preserve">Keep the survey </w:t>
      </w:r>
      <w:r w:rsidRPr="1BB66BEB">
        <w:rPr>
          <w:rFonts w:cs="Arial"/>
          <w:b/>
          <w:bCs/>
        </w:rPr>
        <w:t>short and focused</w:t>
      </w:r>
      <w:r w:rsidRPr="1BB66BEB">
        <w:rPr>
          <w:rFonts w:cs="Arial"/>
        </w:rPr>
        <w:t>, questions marked with * are recommended as key questions</w:t>
      </w:r>
    </w:p>
    <w:p w14:paraId="7E8319FC" w14:textId="1977B44D" w:rsidR="009229C8" w:rsidRPr="008579A5" w:rsidRDefault="1BB66BEB" w:rsidP="1BB66BEB">
      <w:pPr>
        <w:numPr>
          <w:ilvl w:val="0"/>
          <w:numId w:val="43"/>
        </w:numPr>
        <w:spacing w:before="100" w:beforeAutospacing="1" w:after="100" w:afterAutospacing="1" w:line="240" w:lineRule="auto"/>
        <w:rPr>
          <w:rFonts w:cs="Arial"/>
        </w:rPr>
      </w:pPr>
      <w:r w:rsidRPr="1BB66BEB">
        <w:rPr>
          <w:rFonts w:cs="Arial"/>
        </w:rPr>
        <w:t xml:space="preserve">Explain </w:t>
      </w:r>
      <w:r w:rsidRPr="1BB66BEB">
        <w:rPr>
          <w:rFonts w:cs="Arial"/>
          <w:b/>
          <w:bCs/>
        </w:rPr>
        <w:t>why</w:t>
      </w:r>
      <w:r w:rsidRPr="1BB66BEB">
        <w:rPr>
          <w:rFonts w:cs="Arial"/>
        </w:rPr>
        <w:t xml:space="preserve"> you are asking the questions</w:t>
      </w:r>
    </w:p>
    <w:p w14:paraId="0688C473" w14:textId="643E16F8" w:rsidR="009229C8" w:rsidRPr="008579A5" w:rsidRDefault="1BB66BEB" w:rsidP="1BB66BEB">
      <w:pPr>
        <w:numPr>
          <w:ilvl w:val="0"/>
          <w:numId w:val="43"/>
        </w:numPr>
        <w:spacing w:before="100" w:beforeAutospacing="1" w:after="100" w:afterAutospacing="1" w:line="240" w:lineRule="auto"/>
        <w:rPr>
          <w:rFonts w:cs="Arial"/>
        </w:rPr>
      </w:pPr>
      <w:r w:rsidRPr="1BB66BEB">
        <w:rPr>
          <w:rFonts w:cs="Arial"/>
        </w:rPr>
        <w:t xml:space="preserve">Explain </w:t>
      </w:r>
      <w:r w:rsidRPr="1BB66BEB">
        <w:rPr>
          <w:rFonts w:cs="Arial"/>
          <w:b/>
          <w:bCs/>
        </w:rPr>
        <w:t>how</w:t>
      </w:r>
      <w:r w:rsidRPr="1BB66BEB">
        <w:rPr>
          <w:rFonts w:cs="Arial"/>
        </w:rPr>
        <w:t xml:space="preserve"> the feedback will be used</w:t>
      </w:r>
    </w:p>
    <w:p w14:paraId="47E51278" w14:textId="492B0B2E" w:rsidR="009229C8" w:rsidRPr="008579A5" w:rsidRDefault="1BB66BEB" w:rsidP="1BB66BEB">
      <w:pPr>
        <w:numPr>
          <w:ilvl w:val="0"/>
          <w:numId w:val="43"/>
        </w:numPr>
        <w:spacing w:before="100" w:beforeAutospacing="1" w:after="100" w:afterAutospacing="1" w:line="240" w:lineRule="auto"/>
        <w:rPr>
          <w:rFonts w:cs="Arial"/>
          <w:b/>
          <w:bCs/>
        </w:rPr>
      </w:pPr>
      <w:r w:rsidRPr="1BB66BEB">
        <w:rPr>
          <w:rFonts w:cs="Arial"/>
        </w:rPr>
        <w:t xml:space="preserve">Make it clear whether responses are anonymous or confidential and </w:t>
      </w:r>
      <w:r w:rsidRPr="1BB66BEB">
        <w:rPr>
          <w:rFonts w:cs="Arial"/>
          <w:b/>
          <w:bCs/>
        </w:rPr>
        <w:t>who will have access to them</w:t>
      </w:r>
    </w:p>
    <w:p w14:paraId="3A026341" w14:textId="5AB45A19" w:rsidR="009229C8" w:rsidRPr="008579A5" w:rsidRDefault="1BB66BEB" w:rsidP="1BB66BEB">
      <w:pPr>
        <w:numPr>
          <w:ilvl w:val="0"/>
          <w:numId w:val="43"/>
        </w:numPr>
        <w:spacing w:before="100" w:beforeAutospacing="1" w:after="100" w:afterAutospacing="1" w:line="240" w:lineRule="auto"/>
        <w:rPr>
          <w:rFonts w:cs="Arial"/>
        </w:rPr>
      </w:pPr>
      <w:r w:rsidRPr="1BB66BEB">
        <w:rPr>
          <w:rFonts w:cs="Arial"/>
          <w:b/>
          <w:bCs/>
        </w:rPr>
        <w:t>Make the survey accessible</w:t>
      </w:r>
      <w:r w:rsidRPr="1BB66BEB">
        <w:rPr>
          <w:rFonts w:cs="Arial"/>
        </w:rPr>
        <w:t xml:space="preserve"> and provide an alternative route to give feedback where required </w:t>
      </w:r>
    </w:p>
    <w:p w14:paraId="08A69067" w14:textId="50AA1EDC" w:rsidR="009229C8" w:rsidRPr="008579A5" w:rsidRDefault="1BB66BEB" w:rsidP="1BB66BEB">
      <w:pPr>
        <w:numPr>
          <w:ilvl w:val="0"/>
          <w:numId w:val="43"/>
        </w:numPr>
        <w:spacing w:before="100" w:beforeAutospacing="1" w:after="100" w:afterAutospacing="1" w:line="240" w:lineRule="auto"/>
        <w:rPr>
          <w:rFonts w:cs="Arial"/>
        </w:rPr>
      </w:pPr>
      <w:r w:rsidRPr="1BB66BEB">
        <w:rPr>
          <w:rFonts w:cs="Arial"/>
        </w:rPr>
        <w:t xml:space="preserve">Share it through </w:t>
      </w:r>
      <w:r w:rsidRPr="1BB66BEB">
        <w:rPr>
          <w:rFonts w:cs="Arial"/>
          <w:b/>
          <w:bCs/>
        </w:rPr>
        <w:t>different channels</w:t>
      </w:r>
      <w:r w:rsidRPr="1BB66BEB">
        <w:rPr>
          <w:rFonts w:cs="Arial"/>
        </w:rPr>
        <w:t xml:space="preserve"> e.g. email, WhatsApp, newsletters, so that as many members as possible have the opportunity to respond</w:t>
      </w:r>
    </w:p>
    <w:p w14:paraId="78FE8672" w14:textId="4D6F991A" w:rsidR="009229C8" w:rsidRPr="008579A5" w:rsidRDefault="7B2F9628" w:rsidP="009229C8">
      <w:pPr>
        <w:pStyle w:val="isselectedend"/>
        <w:rPr>
          <w:rFonts w:ascii="Arial" w:hAnsi="Arial" w:cs="Arial"/>
          <w:sz w:val="22"/>
          <w:szCs w:val="22"/>
        </w:rPr>
      </w:pPr>
      <w:r w:rsidRPr="4D2483D5">
        <w:rPr>
          <w:rFonts w:ascii="Arial" w:hAnsi="Arial" w:cs="Arial"/>
          <w:sz w:val="22"/>
          <w:szCs w:val="22"/>
        </w:rPr>
        <w:t xml:space="preserve">Most importantly, </w:t>
      </w:r>
      <w:r w:rsidRPr="00E71722">
        <w:rPr>
          <w:rStyle w:val="Strong"/>
          <w:rFonts w:ascii="Arial" w:hAnsi="Arial" w:cs="Arial"/>
          <w:b w:val="0"/>
          <w:bCs w:val="0"/>
          <w:sz w:val="22"/>
          <w:szCs w:val="22"/>
        </w:rPr>
        <w:t>close the feedback loop</w:t>
      </w:r>
      <w:r w:rsidRPr="4D2483D5">
        <w:rPr>
          <w:rFonts w:ascii="Arial" w:hAnsi="Arial" w:cs="Arial"/>
          <w:sz w:val="22"/>
          <w:szCs w:val="22"/>
        </w:rPr>
        <w:t>. Let members know what you</w:t>
      </w:r>
      <w:r w:rsidR="64003E4A" w:rsidRPr="4D2483D5">
        <w:rPr>
          <w:rFonts w:ascii="Arial" w:hAnsi="Arial" w:cs="Arial"/>
          <w:sz w:val="22"/>
          <w:szCs w:val="22"/>
        </w:rPr>
        <w:t xml:space="preserve"> have</w:t>
      </w:r>
      <w:r w:rsidRPr="4D2483D5">
        <w:rPr>
          <w:rFonts w:ascii="Arial" w:hAnsi="Arial" w:cs="Arial"/>
          <w:sz w:val="22"/>
          <w:szCs w:val="22"/>
        </w:rPr>
        <w:t xml:space="preserve"> learned and what you intend to do as a result. You do not need to act on every individual suggestion, but people should be able to see that their feedback has been considered.</w:t>
      </w:r>
    </w:p>
    <w:p w14:paraId="2DB32BF3" w14:textId="47A37124" w:rsidR="00133EB3" w:rsidRPr="008579A5" w:rsidRDefault="7B2F9628" w:rsidP="00133EB3">
      <w:pPr>
        <w:pStyle w:val="isselectedend"/>
        <w:rPr>
          <w:rFonts w:ascii="Arial" w:hAnsi="Arial" w:cs="Arial"/>
          <w:sz w:val="22"/>
          <w:szCs w:val="22"/>
        </w:rPr>
      </w:pPr>
      <w:r w:rsidRPr="4D2483D5">
        <w:rPr>
          <w:rFonts w:ascii="Arial" w:hAnsi="Arial" w:cs="Arial"/>
          <w:sz w:val="22"/>
          <w:szCs w:val="22"/>
        </w:rPr>
        <w:t>When reviewing responses, look for patterns</w:t>
      </w:r>
      <w:r w:rsidR="24EBCC46" w:rsidRPr="4D2483D5">
        <w:rPr>
          <w:rFonts w:ascii="Arial" w:hAnsi="Arial" w:cs="Arial"/>
          <w:sz w:val="22"/>
          <w:szCs w:val="22"/>
        </w:rPr>
        <w:t xml:space="preserve"> and trends</w:t>
      </w:r>
      <w:r w:rsidRPr="4D2483D5">
        <w:rPr>
          <w:rFonts w:ascii="Arial" w:hAnsi="Arial" w:cs="Arial"/>
          <w:sz w:val="22"/>
          <w:szCs w:val="22"/>
        </w:rPr>
        <w:t xml:space="preserve"> across the feedback rather than drawing conclusions from</w:t>
      </w:r>
      <w:r w:rsidR="0B21EC54" w:rsidRPr="4D2483D5">
        <w:rPr>
          <w:rFonts w:ascii="Arial" w:hAnsi="Arial" w:cs="Arial"/>
          <w:sz w:val="22"/>
          <w:szCs w:val="22"/>
        </w:rPr>
        <w:t xml:space="preserve"> individual</w:t>
      </w:r>
      <w:r w:rsidRPr="4D2483D5">
        <w:rPr>
          <w:rFonts w:ascii="Arial" w:hAnsi="Arial" w:cs="Arial"/>
          <w:sz w:val="22"/>
          <w:szCs w:val="22"/>
        </w:rPr>
        <w:t xml:space="preserve"> comment</w:t>
      </w:r>
      <w:r w:rsidR="02B0BCDA" w:rsidRPr="4D2483D5">
        <w:rPr>
          <w:rFonts w:ascii="Arial" w:hAnsi="Arial" w:cs="Arial"/>
          <w:sz w:val="22"/>
          <w:szCs w:val="22"/>
        </w:rPr>
        <w:t>s</w:t>
      </w:r>
      <w:r w:rsidRPr="4D2483D5">
        <w:rPr>
          <w:rFonts w:ascii="Arial" w:hAnsi="Arial" w:cs="Arial"/>
          <w:sz w:val="22"/>
          <w:szCs w:val="22"/>
        </w:rPr>
        <w:t>. Where response numbers are small, take particular care when sharing demographic information or comments that could identify an individual.</w:t>
      </w:r>
    </w:p>
    <w:p w14:paraId="5E000CE3" w14:textId="71D8C39F" w:rsidR="00F6367B" w:rsidRPr="00133EB3" w:rsidRDefault="1BB66BEB" w:rsidP="1BB66BEB">
      <w:pPr>
        <w:pStyle w:val="LTASub-heading1"/>
        <w:rPr>
          <w:color w:val="0070C0"/>
        </w:rPr>
      </w:pPr>
      <w:r w:rsidRPr="1BB66BEB">
        <w:rPr>
          <w:color w:val="0070C0"/>
        </w:rPr>
        <w:t>further resources</w:t>
      </w:r>
    </w:p>
    <w:p w14:paraId="150EA49C" w14:textId="6B6BFE3A" w:rsidR="00604459" w:rsidRDefault="007D5BB0">
      <w:pPr>
        <w:spacing w:after="0" w:line="240" w:lineRule="auto"/>
        <w:rPr>
          <w:rFonts w:cs="Arial"/>
        </w:rPr>
      </w:pPr>
      <w:r>
        <w:rPr>
          <w:rFonts w:cs="Arial"/>
        </w:rPr>
        <w:t xml:space="preserve">Please also see the following </w:t>
      </w:r>
      <w:r w:rsidR="00604459">
        <w:rPr>
          <w:rFonts w:cs="Arial"/>
        </w:rPr>
        <w:t>documents</w:t>
      </w:r>
      <w:r w:rsidR="00E16A4A">
        <w:rPr>
          <w:rFonts w:cs="Arial"/>
        </w:rPr>
        <w:t xml:space="preserve"> </w:t>
      </w:r>
      <w:r w:rsidR="00E16A4A" w:rsidRPr="006A0B9D">
        <w:t>available on the Venue Support toolkit</w:t>
      </w:r>
      <w:r w:rsidR="00604459">
        <w:rPr>
          <w:rFonts w:cs="Arial"/>
        </w:rPr>
        <w:t xml:space="preserve"> for further context and information:</w:t>
      </w:r>
    </w:p>
    <w:p w14:paraId="6DCDA72C" w14:textId="2E33188B" w:rsidR="009B7E14" w:rsidRPr="00E16A4A" w:rsidRDefault="00846DF9" w:rsidP="00E16A4A">
      <w:pPr>
        <w:pStyle w:val="ListParagraph"/>
        <w:numPr>
          <w:ilvl w:val="0"/>
          <w:numId w:val="44"/>
        </w:numPr>
        <w:spacing w:after="0" w:line="240" w:lineRule="auto"/>
        <w:rPr>
          <w:rFonts w:cs="Arial"/>
        </w:rPr>
      </w:pPr>
      <w:r w:rsidRPr="00E16A4A">
        <w:rPr>
          <w:rFonts w:cs="Arial"/>
        </w:rPr>
        <w:t>EDI Data Survey for Members</w:t>
      </w:r>
      <w:r w:rsidR="00E16A4A">
        <w:rPr>
          <w:rFonts w:cs="Arial"/>
        </w:rPr>
        <w:t xml:space="preserve"> [New]</w:t>
      </w:r>
    </w:p>
    <w:p w14:paraId="04CD7976" w14:textId="47170756" w:rsidR="00846DF9" w:rsidRPr="00E16A4A" w:rsidRDefault="1BB66BEB" w:rsidP="00E16A4A">
      <w:pPr>
        <w:pStyle w:val="ListParagraph"/>
        <w:numPr>
          <w:ilvl w:val="0"/>
          <w:numId w:val="44"/>
        </w:numPr>
        <w:spacing w:after="0" w:line="240" w:lineRule="auto"/>
        <w:rPr>
          <w:rFonts w:cs="Arial"/>
        </w:rPr>
      </w:pPr>
      <w:r>
        <w:t xml:space="preserve">A self service guide to membership surveys </w:t>
      </w:r>
    </w:p>
    <w:p w14:paraId="4842D283" w14:textId="77777777" w:rsidR="00826D60" w:rsidRDefault="00826D60" w:rsidP="00826D60">
      <w:pPr>
        <w:spacing w:after="0" w:line="240" w:lineRule="auto"/>
      </w:pPr>
    </w:p>
    <w:p w14:paraId="08259934" w14:textId="77777777" w:rsidR="00826D60" w:rsidRDefault="00826D60" w:rsidP="00826D60">
      <w:pPr>
        <w:spacing w:after="0" w:line="240" w:lineRule="auto"/>
      </w:pPr>
    </w:p>
    <w:p w14:paraId="4D782F44" w14:textId="288EAD67" w:rsidR="00826D60" w:rsidRPr="00826D60" w:rsidRDefault="00F6367B" w:rsidP="00826D60">
      <w:pPr>
        <w:pStyle w:val="LTAChapterHeading"/>
      </w:pPr>
      <w:r>
        <w:t>QUESTIONS</w:t>
      </w:r>
    </w:p>
    <w:p w14:paraId="4DA55379" w14:textId="0B9B50C6" w:rsidR="00E94AFB" w:rsidRDefault="1BB66BEB" w:rsidP="1BB66BEB">
      <w:pPr>
        <w:pStyle w:val="Heading2"/>
        <w:rPr>
          <w:color w:val="0070C0"/>
          <w:lang w:eastAsia="en-GB"/>
        </w:rPr>
      </w:pPr>
      <w:r w:rsidRPr="1BB66BEB">
        <w:rPr>
          <w:color w:val="0070C0"/>
          <w:lang w:eastAsia="en-GB"/>
        </w:rPr>
        <w:t>TELL US ABOUT YOU</w:t>
      </w:r>
    </w:p>
    <w:p w14:paraId="311CEC26" w14:textId="77777777" w:rsidR="00853A4E" w:rsidRDefault="00E94AFB" w:rsidP="00731CDA">
      <w:r w:rsidRPr="00731CDA">
        <w:rPr>
          <w:b/>
          <w:bCs/>
        </w:rPr>
        <w:t>Q1.</w:t>
      </w:r>
      <w:r w:rsidRPr="00731CDA">
        <w:t xml:space="preserve"> How often do you take part in activities at this venue?  </w:t>
      </w:r>
    </w:p>
    <w:p w14:paraId="2E5E06A9" w14:textId="0BBEC875" w:rsidR="00E94AFB" w:rsidRPr="00731CDA" w:rsidRDefault="00E94AFB" w:rsidP="00731CDA">
      <w:r w:rsidRPr="00731CDA">
        <w:rPr>
          <w:rFonts w:ascii="Segoe UI Symbol" w:hAnsi="Segoe UI Symbol" w:cs="Segoe UI Symbol"/>
        </w:rPr>
        <w:t>☐</w:t>
      </w:r>
      <w:r w:rsidRPr="00731CDA">
        <w:t xml:space="preserve"> Weekly  </w:t>
      </w:r>
      <w:r w:rsidRPr="00731CDA">
        <w:rPr>
          <w:rFonts w:ascii="Segoe UI Symbol" w:hAnsi="Segoe UI Symbol" w:cs="Segoe UI Symbol"/>
        </w:rPr>
        <w:t>☐</w:t>
      </w:r>
      <w:r w:rsidRPr="00731CDA">
        <w:t xml:space="preserve"> Monthly  </w:t>
      </w:r>
      <w:r w:rsidRPr="00731CDA">
        <w:rPr>
          <w:rFonts w:ascii="Segoe UI Symbol" w:hAnsi="Segoe UI Symbol" w:cs="Segoe UI Symbol"/>
        </w:rPr>
        <w:t>☐</w:t>
      </w:r>
      <w:r w:rsidRPr="00731CDA">
        <w:t xml:space="preserve"> A few times a year  </w:t>
      </w:r>
      <w:r w:rsidRPr="00731CDA">
        <w:rPr>
          <w:rFonts w:ascii="Segoe UI Symbol" w:hAnsi="Segoe UI Symbol" w:cs="Segoe UI Symbol"/>
        </w:rPr>
        <w:t>☐</w:t>
      </w:r>
      <w:r w:rsidRPr="00731CDA">
        <w:t xml:space="preserve"> First visit  </w:t>
      </w:r>
      <w:r w:rsidRPr="00731CDA">
        <w:rPr>
          <w:rFonts w:ascii="Segoe UI Symbol" w:hAnsi="Segoe UI Symbol" w:cs="Segoe UI Symbol"/>
        </w:rPr>
        <w:t>☐</w:t>
      </w:r>
      <w:r w:rsidRPr="00731CDA">
        <w:t xml:space="preserve"> Prefer not to say</w:t>
      </w:r>
    </w:p>
    <w:p w14:paraId="2D13F208" w14:textId="77777777" w:rsidR="00853A4E" w:rsidRDefault="00E94AFB" w:rsidP="00731CDA">
      <w:r w:rsidRPr="00731CDA">
        <w:rPr>
          <w:b/>
          <w:bCs/>
        </w:rPr>
        <w:t>Q2.</w:t>
      </w:r>
      <w:r w:rsidRPr="00731CDA">
        <w:t xml:space="preserve"> What types of activities do you take part in? (Select all that apply)  </w:t>
      </w:r>
    </w:p>
    <w:p w14:paraId="68325B4E" w14:textId="7EB365D0" w:rsidR="00E94AFB" w:rsidRPr="00731CDA" w:rsidRDefault="1BB66BEB" w:rsidP="00731CDA">
      <w:r w:rsidRPr="1BB66BEB">
        <w:rPr>
          <w:rFonts w:ascii="Segoe UI Symbol" w:hAnsi="Segoe UI Symbol" w:cs="Segoe UI Symbol"/>
        </w:rPr>
        <w:t>☐</w:t>
      </w:r>
      <w:r>
        <w:t xml:space="preserve"> Social play  </w:t>
      </w:r>
      <w:r w:rsidRPr="1BB66BEB">
        <w:rPr>
          <w:rFonts w:ascii="Segoe UI Symbol" w:hAnsi="Segoe UI Symbol" w:cs="Segoe UI Symbol"/>
        </w:rPr>
        <w:t>☐</w:t>
      </w:r>
      <w:r>
        <w:t xml:space="preserve"> Coaching  </w:t>
      </w:r>
      <w:r w:rsidRPr="1BB66BEB">
        <w:rPr>
          <w:rFonts w:ascii="Segoe UI Symbol" w:hAnsi="Segoe UI Symbol" w:cs="Segoe UI Symbol"/>
        </w:rPr>
        <w:t>☐</w:t>
      </w:r>
      <w:r>
        <w:t xml:space="preserve"> Cardio tennis  </w:t>
      </w:r>
      <w:r w:rsidRPr="1BB66BEB">
        <w:rPr>
          <w:rFonts w:ascii="Segoe UI Symbol" w:hAnsi="Segoe UI Symbol" w:cs="Segoe UI Symbol"/>
        </w:rPr>
        <w:t>☐</w:t>
      </w:r>
      <w:r>
        <w:t xml:space="preserve"> Competition  </w:t>
      </w:r>
      <w:r w:rsidRPr="1BB66BEB">
        <w:rPr>
          <w:rFonts w:ascii="Segoe UI Symbol" w:hAnsi="Segoe UI Symbol" w:cs="Segoe UI Symbol"/>
        </w:rPr>
        <w:t>☐</w:t>
      </w:r>
      <w:r>
        <w:t xml:space="preserve"> Volunteering  </w:t>
      </w:r>
      <w:r w:rsidRPr="1BB66BEB">
        <w:rPr>
          <w:rFonts w:ascii="Segoe UI Symbol" w:hAnsi="Segoe UI Symbol" w:cs="Segoe UI Symbol"/>
        </w:rPr>
        <w:t>☐</w:t>
      </w:r>
      <w:r>
        <w:t xml:space="preserve"> Spectating  </w:t>
      </w:r>
      <w:r w:rsidRPr="1BB66BEB">
        <w:rPr>
          <w:rFonts w:ascii="Segoe UI Symbol" w:hAnsi="Segoe UI Symbol" w:cs="Segoe UI Symbol"/>
        </w:rPr>
        <w:t>☐</w:t>
      </w:r>
      <w:r>
        <w:t xml:space="preserve"> Other____________________________________________________</w:t>
      </w:r>
    </w:p>
    <w:p w14:paraId="30001ED6" w14:textId="77777777" w:rsidR="00853A4E" w:rsidRDefault="00E94AFB" w:rsidP="00731CDA">
      <w:r w:rsidRPr="00731CDA">
        <w:rPr>
          <w:b/>
          <w:bCs/>
        </w:rPr>
        <w:t>Q3.</w:t>
      </w:r>
      <w:r w:rsidRPr="00731CDA">
        <w:t xml:space="preserve"> Age group:  </w:t>
      </w:r>
    </w:p>
    <w:p w14:paraId="26F8B5AA" w14:textId="7138ED9A" w:rsidR="00E94AFB" w:rsidRDefault="00E94AFB" w:rsidP="00731CDA">
      <w:r w:rsidRPr="00731CDA">
        <w:rPr>
          <w:rFonts w:ascii="Segoe UI Symbol" w:hAnsi="Segoe UI Symbol" w:cs="Segoe UI Symbol"/>
        </w:rPr>
        <w:t>☐</w:t>
      </w:r>
      <w:r w:rsidRPr="00731CDA">
        <w:t xml:space="preserve"> Under 16  </w:t>
      </w:r>
      <w:r w:rsidRPr="00731CDA">
        <w:rPr>
          <w:rFonts w:ascii="Segoe UI Symbol" w:hAnsi="Segoe UI Symbol" w:cs="Segoe UI Symbol"/>
        </w:rPr>
        <w:t>☐</w:t>
      </w:r>
      <w:r w:rsidRPr="00731CDA">
        <w:t xml:space="preserve"> 16–24  </w:t>
      </w:r>
      <w:r w:rsidRPr="00731CDA">
        <w:rPr>
          <w:rFonts w:ascii="Segoe UI Symbol" w:hAnsi="Segoe UI Symbol" w:cs="Segoe UI Symbol"/>
        </w:rPr>
        <w:t>☐</w:t>
      </w:r>
      <w:r w:rsidRPr="00731CDA">
        <w:t xml:space="preserve"> 25–44  </w:t>
      </w:r>
      <w:r w:rsidRPr="00731CDA">
        <w:rPr>
          <w:rFonts w:ascii="Segoe UI Symbol" w:hAnsi="Segoe UI Symbol" w:cs="Segoe UI Symbol"/>
        </w:rPr>
        <w:t>☐</w:t>
      </w:r>
      <w:r w:rsidRPr="00731CDA">
        <w:t xml:space="preserve"> 45–64  </w:t>
      </w:r>
      <w:r w:rsidRPr="00731CDA">
        <w:rPr>
          <w:rFonts w:ascii="Segoe UI Symbol" w:hAnsi="Segoe UI Symbol" w:cs="Segoe UI Symbol"/>
        </w:rPr>
        <w:t>☐</w:t>
      </w:r>
      <w:r w:rsidRPr="00731CDA">
        <w:t xml:space="preserve"> 65+  </w:t>
      </w:r>
      <w:r w:rsidRPr="00731CDA">
        <w:rPr>
          <w:rFonts w:ascii="Segoe UI Symbol" w:hAnsi="Segoe UI Symbol" w:cs="Segoe UI Symbol"/>
        </w:rPr>
        <w:t>☐</w:t>
      </w:r>
      <w:r w:rsidRPr="00731CDA">
        <w:t xml:space="preserve"> Prefer not to say</w:t>
      </w:r>
    </w:p>
    <w:p w14:paraId="5374F984" w14:textId="77777777" w:rsidR="00731CDA" w:rsidRDefault="00731CDA" w:rsidP="00731CDA"/>
    <w:p w14:paraId="567B386F" w14:textId="1EF8476F" w:rsidR="004F608E" w:rsidRPr="004F608E" w:rsidRDefault="1BB66BEB" w:rsidP="1BB66BEB">
      <w:pPr>
        <w:pStyle w:val="Heading2"/>
        <w:rPr>
          <w:color w:val="0070C0"/>
          <w:lang w:eastAsia="en-GB"/>
        </w:rPr>
      </w:pPr>
      <w:r w:rsidRPr="1BB66BEB">
        <w:rPr>
          <w:color w:val="0070C0"/>
          <w:lang w:eastAsia="en-GB"/>
        </w:rPr>
        <w:lastRenderedPageBreak/>
        <w:t>FEELING WELCOME AND BELONGING</w:t>
      </w:r>
    </w:p>
    <w:p w14:paraId="5030EC5D" w14:textId="203D918B" w:rsidR="004F608E" w:rsidRDefault="1BB66BEB" w:rsidP="1BB66BEB">
      <w:pPr>
        <w:rPr>
          <w:rStyle w:val="Strong"/>
        </w:rPr>
      </w:pPr>
      <w:r w:rsidRPr="1BB66BEB">
        <w:rPr>
          <w:rStyle w:val="Strong"/>
        </w:rPr>
        <w:t xml:space="preserve">Q4. Thinking about your experience as a member of </w:t>
      </w:r>
      <w:r w:rsidRPr="1BB66BEB">
        <w:rPr>
          <w:rStyle w:val="text-token-text-primary"/>
          <w:b/>
          <w:bCs/>
          <w:highlight w:val="yellow"/>
        </w:rPr>
        <w:t>[venue/club name]</w:t>
      </w:r>
      <w:r w:rsidRPr="1BB66BEB">
        <w:rPr>
          <w:rStyle w:val="Strong"/>
        </w:rPr>
        <w:t>, to what extent do you agree or disagree with the following statements? *</w:t>
      </w:r>
    </w:p>
    <w:p w14:paraId="7FE89727" w14:textId="77777777" w:rsidR="004F608E" w:rsidRDefault="004F608E" w:rsidP="004F608E">
      <w:r>
        <w:t>Strongly disagree; Disagree; Neither agree nor disagree; Agree; Strongly agree; Not applicable / Don’t know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6CB"/>
        <w:tblLook w:val="04A0" w:firstRow="1" w:lastRow="0" w:firstColumn="1" w:lastColumn="0" w:noHBand="0" w:noVBand="1"/>
      </w:tblPr>
      <w:tblGrid>
        <w:gridCol w:w="9628"/>
      </w:tblGrid>
      <w:tr w:rsidR="006D17B4" w:rsidRPr="007D6268" w14:paraId="24210C2D" w14:textId="77777777" w:rsidTr="00795F06">
        <w:tc>
          <w:tcPr>
            <w:tcW w:w="9628" w:type="dxa"/>
            <w:shd w:val="clear" w:color="auto" w:fill="0086CB"/>
          </w:tcPr>
          <w:p w14:paraId="6E1B3083" w14:textId="41B41F00" w:rsidR="006D17B4" w:rsidRPr="006D17B4" w:rsidRDefault="006D17B4" w:rsidP="006D17B4">
            <w:pPr>
              <w:jc w:val="center"/>
              <w:rPr>
                <w:color w:val="FFFFFF" w:themeColor="background1"/>
                <w:lang w:eastAsia="en-GB"/>
              </w:rPr>
            </w:pPr>
            <w:r w:rsidRPr="006D17B4">
              <w:rPr>
                <w:color w:val="FFFFFF" w:themeColor="background1"/>
              </w:rPr>
              <w:t>I feel welcome here.</w:t>
            </w:r>
          </w:p>
        </w:tc>
      </w:tr>
      <w:tr w:rsidR="006D17B4" w:rsidRPr="007D6268" w14:paraId="0CC25E77" w14:textId="77777777" w:rsidTr="00795F06">
        <w:tc>
          <w:tcPr>
            <w:tcW w:w="9628" w:type="dxa"/>
            <w:shd w:val="clear" w:color="auto" w:fill="0086CB"/>
          </w:tcPr>
          <w:p w14:paraId="22DCD41F" w14:textId="0B236159" w:rsidR="006D17B4" w:rsidRPr="006D17B4" w:rsidRDefault="006D17B4" w:rsidP="006D17B4">
            <w:pPr>
              <w:jc w:val="center"/>
              <w:rPr>
                <w:color w:val="FFFFFF" w:themeColor="background1"/>
                <w:lang w:eastAsia="en-GB"/>
              </w:rPr>
            </w:pPr>
            <w:r w:rsidRPr="006D17B4">
              <w:rPr>
                <w:color w:val="FFFFFF" w:themeColor="background1"/>
              </w:rPr>
              <w:t>I feel like I belong here.</w:t>
            </w:r>
          </w:p>
        </w:tc>
      </w:tr>
      <w:tr w:rsidR="006D17B4" w:rsidRPr="007D6268" w14:paraId="233D69C1" w14:textId="77777777" w:rsidTr="00795F06">
        <w:tc>
          <w:tcPr>
            <w:tcW w:w="9628" w:type="dxa"/>
            <w:shd w:val="clear" w:color="auto" w:fill="0086CB"/>
          </w:tcPr>
          <w:p w14:paraId="17AEAD5C" w14:textId="0D7243D7" w:rsidR="006D17B4" w:rsidRPr="006D17B4" w:rsidRDefault="006D17B4" w:rsidP="006D17B4">
            <w:pPr>
              <w:jc w:val="center"/>
              <w:rPr>
                <w:color w:val="FFFFFF" w:themeColor="background1"/>
                <w:lang w:eastAsia="en-GB"/>
              </w:rPr>
            </w:pPr>
            <w:r w:rsidRPr="006D17B4">
              <w:rPr>
                <w:color w:val="FFFFFF" w:themeColor="background1"/>
              </w:rPr>
              <w:t>I feel comfortable being myself at [venue/club name].</w:t>
            </w:r>
          </w:p>
        </w:tc>
      </w:tr>
      <w:tr w:rsidR="006D17B4" w:rsidRPr="007D6268" w14:paraId="04E5697D" w14:textId="77777777" w:rsidTr="00795F06">
        <w:tc>
          <w:tcPr>
            <w:tcW w:w="9628" w:type="dxa"/>
            <w:shd w:val="clear" w:color="auto" w:fill="0086CB"/>
          </w:tcPr>
          <w:p w14:paraId="060EE7F6" w14:textId="0D41D745" w:rsidR="006D17B4" w:rsidRPr="006D17B4" w:rsidRDefault="006D17B4" w:rsidP="006D17B4">
            <w:pPr>
              <w:jc w:val="center"/>
              <w:rPr>
                <w:color w:val="FFFFFF" w:themeColor="background1"/>
                <w:lang w:eastAsia="en-GB"/>
              </w:rPr>
            </w:pPr>
            <w:r w:rsidRPr="006D17B4">
              <w:rPr>
                <w:color w:val="FFFFFF" w:themeColor="background1"/>
              </w:rPr>
              <w:t>I feel respected and valued by other people at [venue/club name].</w:t>
            </w:r>
          </w:p>
        </w:tc>
      </w:tr>
      <w:tr w:rsidR="006D17B4" w:rsidRPr="007D6268" w14:paraId="2F35EA42" w14:textId="77777777" w:rsidTr="00795F06">
        <w:tc>
          <w:tcPr>
            <w:tcW w:w="9628" w:type="dxa"/>
            <w:shd w:val="clear" w:color="auto" w:fill="0086CB"/>
          </w:tcPr>
          <w:p w14:paraId="700C9ED3" w14:textId="4AD39DE4" w:rsidR="006D17B4" w:rsidRPr="006D17B4" w:rsidRDefault="006D17B4" w:rsidP="006D17B4">
            <w:pPr>
              <w:jc w:val="center"/>
              <w:rPr>
                <w:color w:val="FFFFFF" w:themeColor="background1"/>
                <w:lang w:eastAsia="en-GB"/>
              </w:rPr>
            </w:pPr>
            <w:r w:rsidRPr="006D17B4">
              <w:rPr>
                <w:color w:val="FFFFFF" w:themeColor="background1"/>
              </w:rPr>
              <w:t>I feel comfortable joining in with activities and opportunities at [venue/club name].</w:t>
            </w:r>
          </w:p>
        </w:tc>
      </w:tr>
    </w:tbl>
    <w:p w14:paraId="55E9C51F" w14:textId="77777777" w:rsidR="00327CAE" w:rsidRDefault="00327CAE" w:rsidP="00327CAE">
      <w:pPr>
        <w:spacing w:after="0" w:line="240" w:lineRule="auto"/>
        <w:rPr>
          <w:rFonts w:ascii="Times New Roman" w:eastAsia="Times New Roman" w:hAnsi="Times New Roman" w:cs="Times New Roman"/>
          <w:sz w:val="24"/>
          <w:szCs w:val="24"/>
          <w:lang w:eastAsia="en-GB"/>
          <w14:ligatures w14:val="none"/>
        </w:rPr>
      </w:pPr>
    </w:p>
    <w:p w14:paraId="0071193E" w14:textId="13923B16" w:rsidR="00E63563" w:rsidRDefault="1BB66BEB" w:rsidP="1BB66BEB">
      <w:pPr>
        <w:pStyle w:val="Heading2"/>
        <w:rPr>
          <w:color w:val="0070C0"/>
          <w:lang w:eastAsia="en-GB"/>
        </w:rPr>
      </w:pPr>
      <w:r w:rsidRPr="1BB66BEB">
        <w:rPr>
          <w:color w:val="0070C0"/>
          <w:lang w:eastAsia="en-GB"/>
        </w:rPr>
        <w:t>MEETING YOUR NEEDS</w:t>
      </w:r>
    </w:p>
    <w:p w14:paraId="04B9AB35" w14:textId="27B26D70" w:rsidR="00972460" w:rsidRDefault="1BB66BEB" w:rsidP="1BB66BEB">
      <w:pPr>
        <w:rPr>
          <w:rStyle w:val="Strong"/>
        </w:rPr>
      </w:pPr>
      <w:r w:rsidRPr="1BB66BEB">
        <w:rPr>
          <w:rStyle w:val="Strong"/>
        </w:rPr>
        <w:t>Q5. To what extent do you agree or disagree with the following statements? *</w:t>
      </w:r>
    </w:p>
    <w:p w14:paraId="61E9B4E4" w14:textId="77777777" w:rsidR="00972460" w:rsidRDefault="00972460" w:rsidP="00972460">
      <w:r>
        <w:t>Strongly disagree; Disagree; Neither agree nor disagree; Agree; Strongly agree; Not applicable / Don’t know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6CB"/>
        <w:tblLook w:val="04A0" w:firstRow="1" w:lastRow="0" w:firstColumn="1" w:lastColumn="0" w:noHBand="0" w:noVBand="1"/>
      </w:tblPr>
      <w:tblGrid>
        <w:gridCol w:w="9628"/>
      </w:tblGrid>
      <w:tr w:rsidR="00E63563" w:rsidRPr="00E63563" w14:paraId="30EF6359" w14:textId="77777777" w:rsidTr="00795F06">
        <w:tc>
          <w:tcPr>
            <w:tcW w:w="9628" w:type="dxa"/>
            <w:shd w:val="clear" w:color="auto" w:fill="0086CB"/>
          </w:tcPr>
          <w:p w14:paraId="5DCD8836" w14:textId="6D00B992" w:rsidR="00E63563" w:rsidRPr="00E63563" w:rsidRDefault="00E63563" w:rsidP="00E63563">
            <w:pPr>
              <w:jc w:val="center"/>
              <w:rPr>
                <w:color w:val="FFFFFF" w:themeColor="background1"/>
                <w:lang w:eastAsia="en-GB"/>
              </w:rPr>
            </w:pPr>
            <w:r w:rsidRPr="00E63563">
              <w:rPr>
                <w:color w:val="FFFFFF" w:themeColor="background1"/>
              </w:rPr>
              <w:t>I feel that my individual needs are considered at this venue.</w:t>
            </w:r>
          </w:p>
        </w:tc>
      </w:tr>
      <w:tr w:rsidR="00E63563" w:rsidRPr="00E63563" w14:paraId="5A66C44E" w14:textId="77777777" w:rsidTr="00795F06">
        <w:tc>
          <w:tcPr>
            <w:tcW w:w="9628" w:type="dxa"/>
            <w:shd w:val="clear" w:color="auto" w:fill="0086CB"/>
          </w:tcPr>
          <w:p w14:paraId="6AC31E1A" w14:textId="49793841" w:rsidR="00E63563" w:rsidRPr="00E63563" w:rsidRDefault="00E63563" w:rsidP="00E63563">
            <w:pPr>
              <w:jc w:val="center"/>
              <w:rPr>
                <w:color w:val="FFFFFF" w:themeColor="background1"/>
                <w:lang w:eastAsia="en-GB"/>
              </w:rPr>
            </w:pPr>
            <w:r w:rsidRPr="00E63563">
              <w:rPr>
                <w:color w:val="FFFFFF" w:themeColor="background1"/>
              </w:rPr>
              <w:t>I feel able to ask for adjustments or additional support if I need them.</w:t>
            </w:r>
          </w:p>
        </w:tc>
      </w:tr>
      <w:tr w:rsidR="00E63563" w:rsidRPr="00E63563" w14:paraId="2CC976ED" w14:textId="77777777" w:rsidTr="00795F06">
        <w:tc>
          <w:tcPr>
            <w:tcW w:w="9628" w:type="dxa"/>
            <w:shd w:val="clear" w:color="auto" w:fill="0086CB"/>
          </w:tcPr>
          <w:p w14:paraId="3385BDA7" w14:textId="456CCDDA" w:rsidR="00E63563" w:rsidRPr="00E63563" w:rsidRDefault="00E63563" w:rsidP="00E63563">
            <w:pPr>
              <w:jc w:val="center"/>
              <w:rPr>
                <w:color w:val="FFFFFF" w:themeColor="background1"/>
                <w:lang w:eastAsia="en-GB"/>
              </w:rPr>
            </w:pPr>
            <w:r w:rsidRPr="00E63563">
              <w:rPr>
                <w:color w:val="FFFFFF" w:themeColor="background1"/>
              </w:rPr>
              <w:t>When I raise a need or request, I feel listened to.</w:t>
            </w:r>
          </w:p>
        </w:tc>
      </w:tr>
      <w:tr w:rsidR="00E63563" w:rsidRPr="00E63563" w14:paraId="185DE910" w14:textId="77777777" w:rsidTr="00795F06">
        <w:tc>
          <w:tcPr>
            <w:tcW w:w="9628" w:type="dxa"/>
            <w:shd w:val="clear" w:color="auto" w:fill="0086CB"/>
          </w:tcPr>
          <w:p w14:paraId="47E431F9" w14:textId="06940001" w:rsidR="00E63563" w:rsidRPr="00E63563" w:rsidRDefault="00E63563" w:rsidP="00E63563">
            <w:pPr>
              <w:jc w:val="center"/>
              <w:rPr>
                <w:color w:val="FFFFFF" w:themeColor="background1"/>
                <w:lang w:eastAsia="en-GB"/>
              </w:rPr>
            </w:pPr>
            <w:r w:rsidRPr="00E63563">
              <w:rPr>
                <w:color w:val="FFFFFF" w:themeColor="background1"/>
              </w:rPr>
              <w:t>I can access the facilities, activities and opportunities I need to participate.</w:t>
            </w:r>
          </w:p>
        </w:tc>
      </w:tr>
      <w:tr w:rsidR="00E63563" w:rsidRPr="00E63563" w14:paraId="7CA03C51" w14:textId="77777777" w:rsidTr="00795F06">
        <w:tc>
          <w:tcPr>
            <w:tcW w:w="9628" w:type="dxa"/>
            <w:shd w:val="clear" w:color="auto" w:fill="0086CB"/>
          </w:tcPr>
          <w:p w14:paraId="65C2C8DA" w14:textId="44C92436" w:rsidR="00E63563" w:rsidRPr="00E63563" w:rsidRDefault="00E63563" w:rsidP="00E63563">
            <w:pPr>
              <w:jc w:val="center"/>
              <w:rPr>
                <w:color w:val="FFFFFF" w:themeColor="background1"/>
                <w:lang w:eastAsia="en-GB"/>
              </w:rPr>
            </w:pPr>
            <w:r w:rsidRPr="00E63563">
              <w:rPr>
                <w:color w:val="FFFFFF" w:themeColor="background1"/>
              </w:rPr>
              <w:t>I feel that my individual needs are considered at this venue.</w:t>
            </w:r>
          </w:p>
        </w:tc>
      </w:tr>
    </w:tbl>
    <w:p w14:paraId="2A1002D8" w14:textId="77777777" w:rsidR="00972460" w:rsidRPr="00327CAE" w:rsidRDefault="00972460" w:rsidP="00327CAE">
      <w:pPr>
        <w:spacing w:after="0" w:line="240" w:lineRule="auto"/>
        <w:rPr>
          <w:rFonts w:ascii="Times New Roman" w:eastAsia="Times New Roman" w:hAnsi="Times New Roman" w:cs="Times New Roman"/>
          <w:vanish/>
          <w:sz w:val="24"/>
          <w:szCs w:val="24"/>
          <w:lang w:eastAsia="en-GB"/>
          <w14:ligatures w14:val="none"/>
        </w:rPr>
      </w:pPr>
    </w:p>
    <w:p w14:paraId="3E986E65" w14:textId="77777777" w:rsidR="00072D7D" w:rsidRDefault="00072D7D" w:rsidP="001900D5">
      <w:pPr>
        <w:rPr>
          <w:lang w:eastAsia="en-GB"/>
        </w:rPr>
      </w:pPr>
    </w:p>
    <w:p w14:paraId="61E827A1" w14:textId="7F4A4BFC" w:rsidR="00972460" w:rsidRDefault="1BB66BEB" w:rsidP="1BB66BEB">
      <w:pPr>
        <w:pStyle w:val="Heading2"/>
        <w:rPr>
          <w:color w:val="0070C0"/>
          <w:lang w:eastAsia="en-GB"/>
        </w:rPr>
      </w:pPr>
      <w:r w:rsidRPr="1BB66BEB">
        <w:rPr>
          <w:color w:val="0070C0"/>
          <w:lang w:eastAsia="en-GB"/>
        </w:rPr>
        <w:t>WELCOMING ALL COMMUNITIES</w:t>
      </w:r>
    </w:p>
    <w:p w14:paraId="22453EBB" w14:textId="4457A235" w:rsidR="00972460" w:rsidRPr="002A7DA9" w:rsidRDefault="3D4DA79F" w:rsidP="00972460">
      <w:pPr>
        <w:rPr>
          <w:b/>
          <w:bCs/>
          <w:lang w:eastAsia="en-GB"/>
        </w:rPr>
      </w:pPr>
      <w:r w:rsidRPr="4D2483D5">
        <w:rPr>
          <w:b/>
          <w:bCs/>
          <w:lang w:eastAsia="en-GB"/>
        </w:rPr>
        <w:t xml:space="preserve">Q6. </w:t>
      </w:r>
      <w:r w:rsidR="6FC11272" w:rsidRPr="4D2483D5">
        <w:rPr>
          <w:b/>
          <w:bCs/>
          <w:lang w:eastAsia="en-GB"/>
        </w:rPr>
        <w:t xml:space="preserve">Based on what you have seen or experienced at </w:t>
      </w:r>
      <w:r w:rsidR="6FC11272" w:rsidRPr="00970251">
        <w:rPr>
          <w:b/>
          <w:bCs/>
          <w:lang w:eastAsia="en-GB"/>
        </w:rPr>
        <w:t>[venue/club name],</w:t>
      </w:r>
      <w:r w:rsidR="6FC11272" w:rsidRPr="4D2483D5">
        <w:rPr>
          <w:b/>
          <w:bCs/>
          <w:lang w:eastAsia="en-GB"/>
        </w:rPr>
        <w:t xml:space="preserve"> how inclusive do you consider it to be for each of the following groups?</w:t>
      </w:r>
    </w:p>
    <w:p w14:paraId="55844D58" w14:textId="77777777" w:rsidR="00972460" w:rsidRPr="00072D7D" w:rsidRDefault="00972460" w:rsidP="00972460">
      <w:pPr>
        <w:rPr>
          <w:lang w:eastAsia="en-GB"/>
        </w:rPr>
      </w:pPr>
      <w:r w:rsidRPr="00B55FBD">
        <w:rPr>
          <w:lang w:eastAsia="en-GB"/>
        </w:rPr>
        <w:t xml:space="preserve">(1) Not at all inclusive (2) Unsatisfactory (3) Neutral; (4) Satisfactory; (5) Very inclusive </w:t>
      </w:r>
      <w:r>
        <w:rPr>
          <w:lang w:eastAsia="en-GB"/>
        </w:rPr>
        <w:t xml:space="preserve">(6) </w:t>
      </w:r>
      <w:r w:rsidRPr="00072D7D">
        <w:rPr>
          <w:lang w:eastAsia="en-GB"/>
        </w:rPr>
        <w:t>Don’t know / Not sure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6CB"/>
        <w:tblLook w:val="04A0" w:firstRow="1" w:lastRow="0" w:firstColumn="1" w:lastColumn="0" w:noHBand="0" w:noVBand="1"/>
      </w:tblPr>
      <w:tblGrid>
        <w:gridCol w:w="9628"/>
      </w:tblGrid>
      <w:tr w:rsidR="00972460" w:rsidRPr="007D6268" w14:paraId="18FACAFB" w14:textId="77777777" w:rsidTr="1BB66BEB">
        <w:tc>
          <w:tcPr>
            <w:tcW w:w="9628" w:type="dxa"/>
            <w:shd w:val="clear" w:color="auto" w:fill="0086CB"/>
          </w:tcPr>
          <w:p w14:paraId="4F9818C3" w14:textId="77777777" w:rsidR="00972460" w:rsidRPr="007D6268" w:rsidRDefault="00972460" w:rsidP="00795F06">
            <w:pPr>
              <w:jc w:val="center"/>
              <w:rPr>
                <w:color w:val="FFFFFF" w:themeColor="background1"/>
                <w:lang w:eastAsia="en-GB"/>
              </w:rPr>
            </w:pPr>
            <w:r w:rsidRPr="007D6268">
              <w:rPr>
                <w:color w:val="FFFFFF" w:themeColor="background1"/>
                <w:lang w:eastAsia="en-GB"/>
              </w:rPr>
              <w:t>Older people</w:t>
            </w:r>
          </w:p>
        </w:tc>
      </w:tr>
      <w:tr w:rsidR="00972460" w:rsidRPr="007D6268" w14:paraId="03E3263C" w14:textId="77777777" w:rsidTr="1BB66BEB">
        <w:tc>
          <w:tcPr>
            <w:tcW w:w="9628" w:type="dxa"/>
            <w:shd w:val="clear" w:color="auto" w:fill="0086CB"/>
          </w:tcPr>
          <w:p w14:paraId="38E03679" w14:textId="38F5A3F1" w:rsidR="00972460" w:rsidRPr="007D6268" w:rsidRDefault="1BB66BEB" w:rsidP="00795F06">
            <w:pPr>
              <w:jc w:val="center"/>
            </w:pPr>
            <w:r w:rsidRPr="1BB66BEB">
              <w:rPr>
                <w:color w:val="FFFFFF" w:themeColor="background1"/>
                <w:lang w:eastAsia="en-GB"/>
              </w:rPr>
              <w:t>Children and young people</w:t>
            </w:r>
          </w:p>
          <w:p w14:paraId="040661D0" w14:textId="5CA8FEAB" w:rsidR="00972460" w:rsidRPr="007D6268" w:rsidRDefault="1BB66BEB" w:rsidP="00795F06">
            <w:pPr>
              <w:jc w:val="center"/>
              <w:rPr>
                <w:color w:val="FFFFFF" w:themeColor="background1"/>
                <w:lang w:eastAsia="en-GB"/>
              </w:rPr>
            </w:pPr>
            <w:r w:rsidRPr="1BB66BEB">
              <w:rPr>
                <w:color w:val="FFFFFF" w:themeColor="background1"/>
                <w:lang w:eastAsia="en-GB"/>
              </w:rPr>
              <w:t>Women and girls</w:t>
            </w:r>
          </w:p>
        </w:tc>
      </w:tr>
      <w:tr w:rsidR="00972460" w:rsidRPr="007D6268" w14:paraId="41B733DB" w14:textId="77777777" w:rsidTr="1BB66BEB">
        <w:tc>
          <w:tcPr>
            <w:tcW w:w="9628" w:type="dxa"/>
            <w:shd w:val="clear" w:color="auto" w:fill="0086CB"/>
          </w:tcPr>
          <w:p w14:paraId="3C3E6BB8" w14:textId="77777777" w:rsidR="00972460" w:rsidRPr="007D6268" w:rsidRDefault="00972460" w:rsidP="00795F06">
            <w:pPr>
              <w:jc w:val="center"/>
              <w:rPr>
                <w:color w:val="FFFFFF" w:themeColor="background1"/>
                <w:lang w:eastAsia="en-GB"/>
              </w:rPr>
            </w:pPr>
            <w:r w:rsidRPr="007D6268">
              <w:rPr>
                <w:color w:val="FFFFFF" w:themeColor="background1"/>
                <w:lang w:eastAsia="en-GB"/>
              </w:rPr>
              <w:t>People from ethnically diverse communities</w:t>
            </w:r>
          </w:p>
        </w:tc>
      </w:tr>
      <w:tr w:rsidR="00972460" w:rsidRPr="007D6268" w14:paraId="28B8A30C" w14:textId="77777777" w:rsidTr="1BB66BEB">
        <w:tc>
          <w:tcPr>
            <w:tcW w:w="9628" w:type="dxa"/>
            <w:shd w:val="clear" w:color="auto" w:fill="0086CB"/>
          </w:tcPr>
          <w:p w14:paraId="2C4D3360" w14:textId="64384446" w:rsidR="00972460" w:rsidRPr="007D6268" w:rsidRDefault="25DD9D1D" w:rsidP="00795F06">
            <w:pPr>
              <w:jc w:val="center"/>
              <w:rPr>
                <w:color w:val="FFFFFF" w:themeColor="background1"/>
                <w:lang w:eastAsia="en-GB"/>
              </w:rPr>
            </w:pPr>
            <w:r w:rsidRPr="4D2483D5">
              <w:rPr>
                <w:color w:val="FFFFFF" w:themeColor="background1"/>
              </w:rPr>
              <w:t xml:space="preserve">People from </w:t>
            </w:r>
            <w:r w:rsidR="0EB49046" w:rsidRPr="4D2483D5">
              <w:rPr>
                <w:color w:val="FFFFFF" w:themeColor="background1"/>
              </w:rPr>
              <w:t>low-income</w:t>
            </w:r>
            <w:r w:rsidR="42809B8D" w:rsidRPr="4D2483D5">
              <w:rPr>
                <w:color w:val="FFFFFF" w:themeColor="background1"/>
              </w:rPr>
              <w:t xml:space="preserve"> families</w:t>
            </w:r>
          </w:p>
        </w:tc>
      </w:tr>
      <w:tr w:rsidR="00972460" w:rsidRPr="007D6268" w14:paraId="0000FA3C" w14:textId="77777777" w:rsidTr="1BB66BEB">
        <w:tc>
          <w:tcPr>
            <w:tcW w:w="9628" w:type="dxa"/>
            <w:shd w:val="clear" w:color="auto" w:fill="0086CB"/>
          </w:tcPr>
          <w:p w14:paraId="4E53CD8A" w14:textId="77777777" w:rsidR="00972460" w:rsidRPr="007D6268" w:rsidRDefault="00972460" w:rsidP="00795F06">
            <w:pPr>
              <w:jc w:val="center"/>
              <w:rPr>
                <w:color w:val="FFFFFF" w:themeColor="background1"/>
                <w:lang w:eastAsia="en-GB"/>
              </w:rPr>
            </w:pPr>
            <w:r w:rsidRPr="007D6268">
              <w:rPr>
                <w:color w:val="FFFFFF" w:themeColor="background1"/>
                <w:lang w:eastAsia="en-GB"/>
              </w:rPr>
              <w:lastRenderedPageBreak/>
              <w:t>LGBTQ+ people</w:t>
            </w:r>
          </w:p>
        </w:tc>
      </w:tr>
      <w:tr w:rsidR="00972460" w:rsidRPr="007D6268" w14:paraId="665BEB38" w14:textId="77777777" w:rsidTr="1BB66BEB">
        <w:tc>
          <w:tcPr>
            <w:tcW w:w="9628" w:type="dxa"/>
            <w:shd w:val="clear" w:color="auto" w:fill="0086CB"/>
          </w:tcPr>
          <w:p w14:paraId="408C6DC5" w14:textId="77777777" w:rsidR="00972460" w:rsidRPr="007D6268" w:rsidRDefault="00972460" w:rsidP="00795F06">
            <w:pPr>
              <w:jc w:val="center"/>
              <w:rPr>
                <w:color w:val="FFFFFF" w:themeColor="background1"/>
                <w:lang w:eastAsia="en-GB"/>
              </w:rPr>
            </w:pPr>
            <w:r w:rsidRPr="007D6268">
              <w:rPr>
                <w:color w:val="FFFFFF" w:themeColor="background1"/>
                <w:lang w:eastAsia="en-GB"/>
              </w:rPr>
              <w:t>People with mental health conditions</w:t>
            </w:r>
          </w:p>
        </w:tc>
      </w:tr>
      <w:tr w:rsidR="00972460" w:rsidRPr="007D6268" w14:paraId="29B259DA" w14:textId="77777777" w:rsidTr="1BB66BEB">
        <w:tc>
          <w:tcPr>
            <w:tcW w:w="9628" w:type="dxa"/>
            <w:shd w:val="clear" w:color="auto" w:fill="0086CB"/>
          </w:tcPr>
          <w:p w14:paraId="6F5BA413" w14:textId="77777777" w:rsidR="00972460" w:rsidRPr="007D6268" w:rsidRDefault="00972460" w:rsidP="00795F06">
            <w:pPr>
              <w:jc w:val="center"/>
              <w:rPr>
                <w:color w:val="FFFFFF" w:themeColor="background1"/>
                <w:lang w:eastAsia="en-GB"/>
              </w:rPr>
            </w:pPr>
            <w:r w:rsidRPr="007D6268">
              <w:rPr>
                <w:color w:val="FFFFFF" w:themeColor="background1"/>
                <w:lang w:eastAsia="en-GB"/>
              </w:rPr>
              <w:t>Disabled people, including people with long-term health conditions</w:t>
            </w:r>
          </w:p>
        </w:tc>
      </w:tr>
      <w:tr w:rsidR="00972460" w:rsidRPr="007D6268" w14:paraId="06EDD82D" w14:textId="77777777" w:rsidTr="1BB66BEB">
        <w:tc>
          <w:tcPr>
            <w:tcW w:w="9628" w:type="dxa"/>
            <w:shd w:val="clear" w:color="auto" w:fill="0086CB"/>
          </w:tcPr>
          <w:p w14:paraId="3A2DB7B8" w14:textId="77777777" w:rsidR="00972460" w:rsidRPr="007D6268" w:rsidRDefault="00972460" w:rsidP="00795F06">
            <w:pPr>
              <w:jc w:val="center"/>
              <w:rPr>
                <w:color w:val="FFFFFF" w:themeColor="background1"/>
                <w:lang w:eastAsia="en-GB"/>
              </w:rPr>
            </w:pPr>
            <w:r w:rsidRPr="007D6268">
              <w:rPr>
                <w:color w:val="FFFFFF" w:themeColor="background1"/>
                <w:lang w:eastAsia="en-GB"/>
              </w:rPr>
              <w:t>Optional: Add other groups that are particularly relevant to your venue or local community.</w:t>
            </w:r>
          </w:p>
        </w:tc>
      </w:tr>
    </w:tbl>
    <w:p w14:paraId="65CB68EE" w14:textId="77777777" w:rsidR="001900D5" w:rsidRDefault="001900D5" w:rsidP="001900D5">
      <w:pPr>
        <w:spacing w:after="0" w:line="240" w:lineRule="auto"/>
        <w:rPr>
          <w:rFonts w:ascii="Helvetica" w:eastAsia="Times New Roman" w:hAnsi="Helvetica" w:cs="Times New Roman"/>
          <w:color w:val="000000"/>
          <w:sz w:val="17"/>
          <w:szCs w:val="17"/>
          <w:lang w:eastAsia="en-GB"/>
          <w14:ligatures w14:val="none"/>
        </w:rPr>
      </w:pPr>
    </w:p>
    <w:p w14:paraId="26EF6233" w14:textId="77777777" w:rsidR="002757B7" w:rsidRDefault="002757B7" w:rsidP="002757B7">
      <w:pPr>
        <w:rPr>
          <w:rFonts w:ascii="Impact" w:hAnsi="Impact"/>
          <w:bCs/>
          <w:iCs/>
          <w:color w:val="0086CB"/>
          <w:sz w:val="24"/>
          <w:szCs w:val="24"/>
          <w:lang w:eastAsia="en-GB"/>
        </w:rPr>
      </w:pPr>
    </w:p>
    <w:p w14:paraId="060E0A96" w14:textId="42E2FDA2" w:rsidR="002B72AA" w:rsidRDefault="1BB66BEB" w:rsidP="1BB66BEB">
      <w:pPr>
        <w:pStyle w:val="Heading2"/>
        <w:rPr>
          <w:color w:val="0070C0"/>
          <w:lang w:eastAsia="en-GB"/>
        </w:rPr>
      </w:pPr>
      <w:r w:rsidRPr="1BB66BEB">
        <w:rPr>
          <w:color w:val="0070C0"/>
          <w:lang w:eastAsia="en-GB"/>
        </w:rPr>
        <w:t>EXPERIENCES OF EXCLUSION OR DISCRIMINATION</w:t>
      </w:r>
    </w:p>
    <w:p w14:paraId="336D540B" w14:textId="20E684EA" w:rsidR="002757B7" w:rsidRPr="002B72AA" w:rsidRDefault="3D4DA79F" w:rsidP="002757B7">
      <w:pPr>
        <w:rPr>
          <w:b/>
          <w:bCs/>
          <w:lang w:eastAsia="en-GB"/>
        </w:rPr>
      </w:pPr>
      <w:r w:rsidRPr="5D00F24D">
        <w:rPr>
          <w:b/>
          <w:bCs/>
          <w:lang w:eastAsia="en-GB"/>
        </w:rPr>
        <w:t xml:space="preserve">Q7. </w:t>
      </w:r>
      <w:r w:rsidR="430CC785" w:rsidRPr="5D00F24D">
        <w:rPr>
          <w:b/>
          <w:bCs/>
          <w:lang w:eastAsia="en-GB"/>
        </w:rPr>
        <w:t xml:space="preserve">During your time at [venue/club name], have you experienced or witnessed discrimination, exclusion or inappropriate behaviour?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6CB"/>
        <w:tblLook w:val="04A0" w:firstRow="1" w:lastRow="0" w:firstColumn="1" w:lastColumn="0" w:noHBand="0" w:noVBand="1"/>
      </w:tblPr>
      <w:tblGrid>
        <w:gridCol w:w="9628"/>
      </w:tblGrid>
      <w:tr w:rsidR="00E22C50" w:rsidRPr="007D6268" w14:paraId="591206D4" w14:textId="77777777" w:rsidTr="00795F06">
        <w:tc>
          <w:tcPr>
            <w:tcW w:w="9628" w:type="dxa"/>
            <w:shd w:val="clear" w:color="auto" w:fill="0086CB"/>
          </w:tcPr>
          <w:p w14:paraId="043DFCA5" w14:textId="7D4D17EA" w:rsidR="00E22C50" w:rsidRPr="00E22C50" w:rsidRDefault="00E22C50" w:rsidP="00E22C50">
            <w:pPr>
              <w:jc w:val="center"/>
              <w:rPr>
                <w:color w:val="FFFFFF" w:themeColor="background1"/>
                <w:lang w:eastAsia="en-GB"/>
              </w:rPr>
            </w:pPr>
            <w:r w:rsidRPr="00E22C50">
              <w:rPr>
                <w:color w:val="FFFFFF" w:themeColor="background1"/>
              </w:rPr>
              <w:t>Yes</w:t>
            </w:r>
            <w:r w:rsidR="00857D74">
              <w:rPr>
                <w:color w:val="FFFFFF" w:themeColor="background1"/>
              </w:rPr>
              <w:t>,</w:t>
            </w:r>
            <w:r w:rsidRPr="00E22C50">
              <w:rPr>
                <w:color w:val="FFFFFF" w:themeColor="background1"/>
              </w:rPr>
              <w:t xml:space="preserve"> I have experienced this myself</w:t>
            </w:r>
          </w:p>
        </w:tc>
      </w:tr>
      <w:tr w:rsidR="00E22C50" w:rsidRPr="007D6268" w14:paraId="53266B50" w14:textId="77777777" w:rsidTr="00795F06">
        <w:tc>
          <w:tcPr>
            <w:tcW w:w="9628" w:type="dxa"/>
            <w:shd w:val="clear" w:color="auto" w:fill="0086CB"/>
          </w:tcPr>
          <w:p w14:paraId="239CD865" w14:textId="46DCB86A" w:rsidR="00E22C50" w:rsidRPr="00E22C50" w:rsidRDefault="00E22C50" w:rsidP="00E22C50">
            <w:pPr>
              <w:jc w:val="center"/>
              <w:rPr>
                <w:color w:val="FFFFFF" w:themeColor="background1"/>
                <w:lang w:eastAsia="en-GB"/>
              </w:rPr>
            </w:pPr>
            <w:r w:rsidRPr="00E22C50">
              <w:rPr>
                <w:color w:val="FFFFFF" w:themeColor="background1"/>
              </w:rPr>
              <w:t>Yes</w:t>
            </w:r>
            <w:r w:rsidR="00857D74">
              <w:rPr>
                <w:color w:val="FFFFFF" w:themeColor="background1"/>
              </w:rPr>
              <w:t>,</w:t>
            </w:r>
            <w:r w:rsidRPr="00E22C50">
              <w:rPr>
                <w:color w:val="FFFFFF" w:themeColor="background1"/>
              </w:rPr>
              <w:t>I have witnessed this happening to someone else</w:t>
            </w:r>
          </w:p>
        </w:tc>
      </w:tr>
      <w:tr w:rsidR="00E22C50" w:rsidRPr="007D6268" w14:paraId="20B1931B" w14:textId="77777777" w:rsidTr="00795F06">
        <w:tc>
          <w:tcPr>
            <w:tcW w:w="9628" w:type="dxa"/>
            <w:shd w:val="clear" w:color="auto" w:fill="0086CB"/>
          </w:tcPr>
          <w:p w14:paraId="03EFC6FD" w14:textId="0C8C10E7" w:rsidR="00E22C50" w:rsidRPr="00E22C50" w:rsidRDefault="00E22C50" w:rsidP="00E22C50">
            <w:pPr>
              <w:jc w:val="center"/>
              <w:rPr>
                <w:color w:val="FFFFFF" w:themeColor="background1"/>
                <w:lang w:eastAsia="en-GB"/>
              </w:rPr>
            </w:pPr>
            <w:r w:rsidRPr="00E22C50">
              <w:rPr>
                <w:color w:val="FFFFFF" w:themeColor="background1"/>
              </w:rPr>
              <w:t>Yes</w:t>
            </w:r>
            <w:r w:rsidR="00857D74">
              <w:rPr>
                <w:color w:val="FFFFFF" w:themeColor="background1"/>
              </w:rPr>
              <w:t xml:space="preserve">, </w:t>
            </w:r>
            <w:r w:rsidRPr="00E22C50">
              <w:rPr>
                <w:color w:val="FFFFFF" w:themeColor="background1"/>
              </w:rPr>
              <w:t>I have experienced this myself and witnessed it happening to someone else</w:t>
            </w:r>
          </w:p>
        </w:tc>
      </w:tr>
      <w:tr w:rsidR="00E22C50" w:rsidRPr="007D6268" w14:paraId="6154AF57" w14:textId="77777777" w:rsidTr="00795F06">
        <w:tc>
          <w:tcPr>
            <w:tcW w:w="9628" w:type="dxa"/>
            <w:shd w:val="clear" w:color="auto" w:fill="0086CB"/>
          </w:tcPr>
          <w:p w14:paraId="57653951" w14:textId="71966BF5" w:rsidR="00E22C50" w:rsidRPr="00E22C50" w:rsidRDefault="00E22C50" w:rsidP="00E22C50">
            <w:pPr>
              <w:jc w:val="center"/>
              <w:rPr>
                <w:color w:val="FFFFFF" w:themeColor="background1"/>
                <w:lang w:eastAsia="en-GB"/>
              </w:rPr>
            </w:pPr>
            <w:r w:rsidRPr="00E22C50">
              <w:rPr>
                <w:color w:val="FFFFFF" w:themeColor="background1"/>
              </w:rPr>
              <w:t>No</w:t>
            </w:r>
          </w:p>
        </w:tc>
      </w:tr>
      <w:tr w:rsidR="00E22C50" w:rsidRPr="007D6268" w14:paraId="50F29687" w14:textId="77777777" w:rsidTr="00795F06">
        <w:tc>
          <w:tcPr>
            <w:tcW w:w="9628" w:type="dxa"/>
            <w:shd w:val="clear" w:color="auto" w:fill="0086CB"/>
          </w:tcPr>
          <w:p w14:paraId="08D7916C" w14:textId="6F0559CF" w:rsidR="00E22C50" w:rsidRPr="00E22C50" w:rsidRDefault="00E22C50" w:rsidP="00E22C50">
            <w:pPr>
              <w:jc w:val="center"/>
              <w:rPr>
                <w:color w:val="FFFFFF" w:themeColor="background1"/>
                <w:lang w:eastAsia="en-GB"/>
              </w:rPr>
            </w:pPr>
            <w:r w:rsidRPr="00E22C50">
              <w:rPr>
                <w:color w:val="FFFFFF" w:themeColor="background1"/>
              </w:rPr>
              <w:t>Not sure</w:t>
            </w:r>
          </w:p>
        </w:tc>
      </w:tr>
      <w:tr w:rsidR="00E22C50" w:rsidRPr="007D6268" w14:paraId="723264D2" w14:textId="77777777" w:rsidTr="00795F06">
        <w:tc>
          <w:tcPr>
            <w:tcW w:w="9628" w:type="dxa"/>
            <w:shd w:val="clear" w:color="auto" w:fill="0086CB"/>
          </w:tcPr>
          <w:p w14:paraId="05859F06" w14:textId="0835CDCB" w:rsidR="00E22C50" w:rsidRPr="00E22C50" w:rsidRDefault="00E22C50" w:rsidP="00E22C50">
            <w:pPr>
              <w:jc w:val="center"/>
              <w:rPr>
                <w:color w:val="FFFFFF" w:themeColor="background1"/>
                <w:lang w:eastAsia="en-GB"/>
              </w:rPr>
            </w:pPr>
            <w:r w:rsidRPr="00E22C50">
              <w:rPr>
                <w:color w:val="FFFFFF" w:themeColor="background1"/>
              </w:rPr>
              <w:t>Prefer not to say</w:t>
            </w:r>
          </w:p>
        </w:tc>
      </w:tr>
    </w:tbl>
    <w:p w14:paraId="514EE7D9" w14:textId="77777777" w:rsidR="002757B7" w:rsidRDefault="002757B7" w:rsidP="001900D5">
      <w:pPr>
        <w:spacing w:after="0" w:line="240" w:lineRule="auto"/>
        <w:rPr>
          <w:rFonts w:ascii="Helvetica" w:eastAsia="Times New Roman" w:hAnsi="Helvetica" w:cs="Times New Roman"/>
          <w:color w:val="000000"/>
          <w:sz w:val="17"/>
          <w:szCs w:val="17"/>
          <w:lang w:eastAsia="en-GB"/>
          <w14:ligatures w14:val="none"/>
        </w:rPr>
      </w:pPr>
    </w:p>
    <w:p w14:paraId="618033C5" w14:textId="77777777" w:rsidR="00610BA0" w:rsidRDefault="00610BA0" w:rsidP="00FE49B1">
      <w:pPr>
        <w:pStyle w:val="Heading2"/>
      </w:pPr>
    </w:p>
    <w:p w14:paraId="06251402" w14:textId="3A5B740F" w:rsidR="00FE49B1" w:rsidRPr="00FE49B1" w:rsidRDefault="1BB66BEB" w:rsidP="1BB66BEB">
      <w:pPr>
        <w:pStyle w:val="Heading2"/>
        <w:rPr>
          <w:color w:val="0070C0"/>
        </w:rPr>
      </w:pPr>
      <w:r w:rsidRPr="1BB66BEB">
        <w:rPr>
          <w:color w:val="0070C0"/>
        </w:rPr>
        <w:t>RAISING CONCERNS</w:t>
      </w:r>
    </w:p>
    <w:p w14:paraId="577D32F8" w14:textId="59AAB008" w:rsidR="00FE49B1" w:rsidRPr="00FE49B1" w:rsidRDefault="1BB66BEB" w:rsidP="00FE49B1">
      <w:pPr>
        <w:rPr>
          <w:b/>
          <w:bCs/>
        </w:rPr>
      </w:pPr>
      <w:r w:rsidRPr="1BB66BEB">
        <w:rPr>
          <w:b/>
          <w:bCs/>
        </w:rPr>
        <w:t>Q8. If you experienced or witnessed discrimination, exclusion or inappropriate behaviour at [venue/club name], would you feel comfortable raising it with someone at the venue? *</w:t>
      </w:r>
    </w:p>
    <w:p w14:paraId="79192E4E" w14:textId="77777777" w:rsidR="00FE49B1" w:rsidRPr="00FE49B1" w:rsidRDefault="00FE49B1" w:rsidP="00FE49B1">
      <w:r w:rsidRPr="00FE49B1">
        <w:t>Yes; No; Not sure; Prefer not to say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6CB"/>
        <w:tblLook w:val="04A0" w:firstRow="1" w:lastRow="0" w:firstColumn="1" w:lastColumn="0" w:noHBand="0" w:noVBand="1"/>
      </w:tblPr>
      <w:tblGrid>
        <w:gridCol w:w="9628"/>
      </w:tblGrid>
      <w:tr w:rsidR="00FE49B1" w:rsidRPr="007D6268" w14:paraId="6902FD2A" w14:textId="77777777" w:rsidTr="4D2483D5">
        <w:tc>
          <w:tcPr>
            <w:tcW w:w="9628" w:type="dxa"/>
            <w:shd w:val="clear" w:color="auto" w:fill="0086CB"/>
          </w:tcPr>
          <w:p w14:paraId="4BA73758" w14:textId="28E189FC" w:rsidR="00FE49B1" w:rsidRPr="00E22C50" w:rsidRDefault="2D26E4A9" w:rsidP="00795F06">
            <w:pPr>
              <w:jc w:val="center"/>
              <w:rPr>
                <w:color w:val="FFFFFF" w:themeColor="background1"/>
                <w:lang w:eastAsia="en-GB"/>
              </w:rPr>
            </w:pPr>
            <w:r w:rsidRPr="4D2483D5">
              <w:rPr>
                <w:color w:val="FFFFFF" w:themeColor="background1"/>
              </w:rPr>
              <w:t>Yes</w:t>
            </w:r>
            <w:r w:rsidR="20448197" w:rsidRPr="4D2483D5">
              <w:rPr>
                <w:color w:val="FFFFFF" w:themeColor="background1"/>
              </w:rPr>
              <w:t xml:space="preserve"> – </w:t>
            </w:r>
            <w:r w:rsidR="04A8B62E" w:rsidRPr="4D2483D5">
              <w:rPr>
                <w:color w:val="FFFFFF" w:themeColor="background1"/>
              </w:rPr>
              <w:t>I</w:t>
            </w:r>
            <w:r w:rsidRPr="4D2483D5">
              <w:rPr>
                <w:color w:val="FFFFFF" w:themeColor="background1"/>
              </w:rPr>
              <w:t xml:space="preserve"> </w:t>
            </w:r>
            <w:r w:rsidR="20448197" w:rsidRPr="4D2483D5">
              <w:rPr>
                <w:color w:val="FFFFFF" w:themeColor="background1"/>
              </w:rPr>
              <w:t xml:space="preserve">would feel comfortable to raise it </w:t>
            </w:r>
          </w:p>
        </w:tc>
      </w:tr>
      <w:tr w:rsidR="00FE49B1" w:rsidRPr="007D6268" w14:paraId="4A4D20B5" w14:textId="77777777" w:rsidTr="4D2483D5">
        <w:tc>
          <w:tcPr>
            <w:tcW w:w="9628" w:type="dxa"/>
            <w:shd w:val="clear" w:color="auto" w:fill="0086CB"/>
          </w:tcPr>
          <w:p w14:paraId="47A2C42F" w14:textId="3AE5C985" w:rsidR="00FE49B1" w:rsidRPr="00E22C50" w:rsidRDefault="2D26E4A9" w:rsidP="00795F06">
            <w:pPr>
              <w:jc w:val="center"/>
              <w:rPr>
                <w:color w:val="FFFFFF" w:themeColor="background1"/>
                <w:lang w:eastAsia="en-GB"/>
              </w:rPr>
            </w:pPr>
            <w:r w:rsidRPr="4D2483D5">
              <w:rPr>
                <w:color w:val="FFFFFF" w:themeColor="background1"/>
              </w:rPr>
              <w:t>No</w:t>
            </w:r>
            <w:r w:rsidR="215F1905" w:rsidRPr="4D2483D5">
              <w:rPr>
                <w:color w:val="FFFFFF" w:themeColor="background1"/>
              </w:rPr>
              <w:t xml:space="preserve"> – I would not feel comfortable raising it</w:t>
            </w:r>
          </w:p>
        </w:tc>
      </w:tr>
      <w:tr w:rsidR="00FE49B1" w:rsidRPr="007D6268" w14:paraId="0CF2E33C" w14:textId="77777777" w:rsidTr="4D2483D5">
        <w:tc>
          <w:tcPr>
            <w:tcW w:w="9628" w:type="dxa"/>
            <w:shd w:val="clear" w:color="auto" w:fill="0086CB"/>
          </w:tcPr>
          <w:p w14:paraId="0BEC8D3C" w14:textId="77777777" w:rsidR="00FE49B1" w:rsidRPr="00E22C50" w:rsidRDefault="00FE49B1" w:rsidP="00795F06">
            <w:pPr>
              <w:jc w:val="center"/>
              <w:rPr>
                <w:color w:val="FFFFFF" w:themeColor="background1"/>
                <w:lang w:eastAsia="en-GB"/>
              </w:rPr>
            </w:pPr>
            <w:r w:rsidRPr="00E22C50">
              <w:rPr>
                <w:color w:val="FFFFFF" w:themeColor="background1"/>
              </w:rPr>
              <w:t>Not sure</w:t>
            </w:r>
          </w:p>
        </w:tc>
      </w:tr>
      <w:tr w:rsidR="00FE49B1" w:rsidRPr="007D6268" w14:paraId="01E34A1E" w14:textId="77777777" w:rsidTr="4D2483D5">
        <w:tc>
          <w:tcPr>
            <w:tcW w:w="9628" w:type="dxa"/>
            <w:shd w:val="clear" w:color="auto" w:fill="0086CB"/>
          </w:tcPr>
          <w:p w14:paraId="5D041D42" w14:textId="77777777" w:rsidR="00FE49B1" w:rsidRPr="00E22C50" w:rsidRDefault="00FE49B1" w:rsidP="00795F06">
            <w:pPr>
              <w:jc w:val="center"/>
              <w:rPr>
                <w:color w:val="FFFFFF" w:themeColor="background1"/>
                <w:lang w:eastAsia="en-GB"/>
              </w:rPr>
            </w:pPr>
            <w:r w:rsidRPr="00E22C50">
              <w:rPr>
                <w:color w:val="FFFFFF" w:themeColor="background1"/>
              </w:rPr>
              <w:t>Prefer not to say</w:t>
            </w:r>
          </w:p>
        </w:tc>
      </w:tr>
    </w:tbl>
    <w:p w14:paraId="1B6F05DC" w14:textId="77777777" w:rsidR="00FE49B1" w:rsidRDefault="00FE49B1" w:rsidP="001900D5">
      <w:pPr>
        <w:spacing w:after="0" w:line="240" w:lineRule="auto"/>
        <w:rPr>
          <w:rFonts w:ascii="Helvetica" w:eastAsia="Times New Roman" w:hAnsi="Helvetica" w:cs="Times New Roman"/>
          <w:color w:val="000000"/>
          <w:sz w:val="17"/>
          <w:szCs w:val="17"/>
          <w:lang w:eastAsia="en-GB"/>
          <w14:ligatures w14:val="none"/>
        </w:rPr>
      </w:pPr>
    </w:p>
    <w:p w14:paraId="59E63F6B" w14:textId="77777777" w:rsidR="00A10157" w:rsidRDefault="00A10157">
      <w:pPr>
        <w:spacing w:after="0" w:line="240" w:lineRule="auto"/>
        <w:rPr>
          <w:rFonts w:ascii="Impact" w:hAnsi="Impact"/>
          <w:bCs/>
          <w:iCs/>
          <w:color w:val="0086CB"/>
          <w:sz w:val="28"/>
          <w:szCs w:val="28"/>
        </w:rPr>
      </w:pPr>
      <w:r>
        <w:br w:type="page"/>
      </w:r>
    </w:p>
    <w:p w14:paraId="2AF4B18D" w14:textId="56FE31A9" w:rsidR="00A10157" w:rsidRPr="00A10157" w:rsidRDefault="1BB66BEB" w:rsidP="1BB66BEB">
      <w:pPr>
        <w:pStyle w:val="Heading2"/>
        <w:rPr>
          <w:color w:val="0070C0"/>
        </w:rPr>
      </w:pPr>
      <w:r w:rsidRPr="1BB66BEB">
        <w:rPr>
          <w:color w:val="0070C0"/>
        </w:rPr>
        <w:lastRenderedPageBreak/>
        <w:t>OUR EQU</w:t>
      </w:r>
      <w:r w:rsidR="00BB332F">
        <w:rPr>
          <w:color w:val="0070C0"/>
        </w:rPr>
        <w:t>IT</w:t>
      </w:r>
      <w:r w:rsidRPr="1BB66BEB">
        <w:rPr>
          <w:color w:val="0070C0"/>
        </w:rPr>
        <w:t>Y, DIVERSITY AND INCLUSION POLICY IN PRACTICE</w:t>
      </w:r>
    </w:p>
    <w:p w14:paraId="084C3F00" w14:textId="0CDF5A83" w:rsidR="00A10157" w:rsidRPr="00A10157" w:rsidRDefault="1BB66BEB" w:rsidP="00A10157">
      <w:pPr>
        <w:rPr>
          <w:b/>
          <w:bCs/>
        </w:rPr>
      </w:pPr>
      <w:r w:rsidRPr="1BB66BEB">
        <w:rPr>
          <w:b/>
          <w:bCs/>
        </w:rPr>
        <w:t xml:space="preserve">Thinking about </w:t>
      </w:r>
      <w:r w:rsidRPr="1BB66BEB">
        <w:rPr>
          <w:b/>
          <w:bCs/>
          <w:highlight w:val="yellow"/>
        </w:rPr>
        <w:t>[venue/club name]</w:t>
      </w:r>
      <w:r w:rsidRPr="1BB66BEB">
        <w:rPr>
          <w:b/>
          <w:bCs/>
        </w:rPr>
        <w:t>’s approach to Equity, Diversity and Inclusion (EDI), which of the following statements do you agree with?</w:t>
      </w:r>
    </w:p>
    <w:p w14:paraId="2814085E" w14:textId="77777777" w:rsidR="00A10157" w:rsidRDefault="021A09EE" w:rsidP="00A10157">
      <w:r>
        <w:t>Tick all that apply.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6CB"/>
        <w:tblLook w:val="04A0" w:firstRow="1" w:lastRow="0" w:firstColumn="1" w:lastColumn="0" w:noHBand="0" w:noVBand="1"/>
      </w:tblPr>
      <w:tblGrid>
        <w:gridCol w:w="9628"/>
      </w:tblGrid>
      <w:tr w:rsidR="00B93E34" w:rsidRPr="00B93E34" w14:paraId="3DFE15D6" w14:textId="77777777" w:rsidTr="00B93E34">
        <w:trPr>
          <w:jc w:val="center"/>
        </w:trPr>
        <w:tc>
          <w:tcPr>
            <w:tcW w:w="9628" w:type="dxa"/>
            <w:shd w:val="clear" w:color="auto" w:fill="0086CB"/>
          </w:tcPr>
          <w:p w14:paraId="2201E6C0" w14:textId="05FB10C3" w:rsidR="00B93E34" w:rsidRPr="00B93E34" w:rsidRDefault="00B93E34" w:rsidP="00B93E34">
            <w:pPr>
              <w:jc w:val="center"/>
              <w:rPr>
                <w:color w:val="FFFFFF" w:themeColor="background1"/>
              </w:rPr>
            </w:pPr>
            <w:r w:rsidRPr="00B93E34">
              <w:rPr>
                <w:color w:val="FFFFFF" w:themeColor="background1"/>
              </w:rPr>
              <w:t xml:space="preserve">I am aware that [venue/club name] has an </w:t>
            </w:r>
            <w:r w:rsidR="00853A4E">
              <w:rPr>
                <w:color w:val="FFFFFF" w:themeColor="background1"/>
              </w:rPr>
              <w:t>Equity</w:t>
            </w:r>
            <w:r w:rsidRPr="00B93E34">
              <w:rPr>
                <w:color w:val="FFFFFF" w:themeColor="background1"/>
              </w:rPr>
              <w:t>, Diversity and Inclusion (EDI) Policy.</w:t>
            </w:r>
          </w:p>
        </w:tc>
      </w:tr>
      <w:tr w:rsidR="00B93E34" w:rsidRPr="00B93E34" w14:paraId="1386B418" w14:textId="77777777" w:rsidTr="00B93E34">
        <w:trPr>
          <w:jc w:val="center"/>
        </w:trPr>
        <w:tc>
          <w:tcPr>
            <w:tcW w:w="9628" w:type="dxa"/>
            <w:shd w:val="clear" w:color="auto" w:fill="0086CB"/>
          </w:tcPr>
          <w:p w14:paraId="57989486" w14:textId="77777777" w:rsidR="00B93E34" w:rsidRPr="00B93E34" w:rsidRDefault="00B93E34" w:rsidP="00B93E34">
            <w:pPr>
              <w:jc w:val="center"/>
              <w:rPr>
                <w:color w:val="FFFFFF" w:themeColor="background1"/>
              </w:rPr>
            </w:pPr>
            <w:r w:rsidRPr="00B93E34">
              <w:rPr>
                <w:color w:val="FFFFFF" w:themeColor="background1"/>
              </w:rPr>
              <w:t>I understand what [venue/club name] expects from members when it comes to treating others with dignity and respect.</w:t>
            </w:r>
          </w:p>
        </w:tc>
      </w:tr>
      <w:tr w:rsidR="00B93E34" w:rsidRPr="00B93E34" w14:paraId="72649800" w14:textId="77777777" w:rsidTr="00B93E34">
        <w:trPr>
          <w:jc w:val="center"/>
        </w:trPr>
        <w:tc>
          <w:tcPr>
            <w:tcW w:w="9628" w:type="dxa"/>
            <w:shd w:val="clear" w:color="auto" w:fill="0086CB"/>
          </w:tcPr>
          <w:p w14:paraId="31B7C746" w14:textId="12FE0788" w:rsidR="00B93E34" w:rsidRPr="00B93E34" w:rsidRDefault="00B93E34" w:rsidP="00B93E34">
            <w:pPr>
              <w:jc w:val="center"/>
              <w:rPr>
                <w:color w:val="FFFFFF" w:themeColor="background1"/>
              </w:rPr>
            </w:pPr>
            <w:r w:rsidRPr="00B93E34">
              <w:rPr>
                <w:color w:val="FFFFFF" w:themeColor="background1"/>
              </w:rPr>
              <w:t xml:space="preserve">I can see [venue/club name] taking steps to make the venue welcoming and inclusive for </w:t>
            </w:r>
            <w:r w:rsidR="00B60A63">
              <w:rPr>
                <w:color w:val="FFFFFF" w:themeColor="background1"/>
              </w:rPr>
              <w:t>all</w:t>
            </w:r>
            <w:r w:rsidRPr="00B93E34">
              <w:rPr>
                <w:color w:val="FFFFFF" w:themeColor="background1"/>
              </w:rPr>
              <w:t xml:space="preserve"> people.</w:t>
            </w:r>
          </w:p>
        </w:tc>
      </w:tr>
      <w:tr w:rsidR="00B93E34" w:rsidRPr="00B93E34" w14:paraId="59713B1A" w14:textId="77777777" w:rsidTr="00B93E34">
        <w:trPr>
          <w:jc w:val="center"/>
        </w:trPr>
        <w:tc>
          <w:tcPr>
            <w:tcW w:w="9628" w:type="dxa"/>
            <w:shd w:val="clear" w:color="auto" w:fill="0086CB"/>
          </w:tcPr>
          <w:p w14:paraId="18283475" w14:textId="77777777" w:rsidR="00B93E34" w:rsidRPr="00B93E34" w:rsidRDefault="00B93E34" w:rsidP="00B93E34">
            <w:pPr>
              <w:jc w:val="center"/>
              <w:rPr>
                <w:color w:val="FFFFFF" w:themeColor="background1"/>
              </w:rPr>
            </w:pPr>
            <w:r w:rsidRPr="00B93E34">
              <w:rPr>
                <w:color w:val="FFFFFF" w:themeColor="background1"/>
              </w:rPr>
              <w:t>I feel that different needs and personal circumstances are considered in how the venue operates.</w:t>
            </w:r>
          </w:p>
        </w:tc>
      </w:tr>
      <w:tr w:rsidR="00B93E34" w:rsidRPr="00B93E34" w14:paraId="4719B45E" w14:textId="77777777" w:rsidTr="00B93E34">
        <w:trPr>
          <w:jc w:val="center"/>
        </w:trPr>
        <w:tc>
          <w:tcPr>
            <w:tcW w:w="9628" w:type="dxa"/>
            <w:shd w:val="clear" w:color="auto" w:fill="0086CB"/>
          </w:tcPr>
          <w:p w14:paraId="67F5430A" w14:textId="77777777" w:rsidR="00B93E34" w:rsidRPr="00B93E34" w:rsidRDefault="00B93E34" w:rsidP="00B93E34">
            <w:pPr>
              <w:jc w:val="center"/>
              <w:rPr>
                <w:color w:val="FFFFFF" w:themeColor="background1"/>
              </w:rPr>
            </w:pPr>
            <w:r w:rsidRPr="00B93E34">
              <w:rPr>
                <w:color w:val="FFFFFF" w:themeColor="background1"/>
              </w:rPr>
              <w:t>I know who I can speak to at [venue/club name] if I have a concern, need support or need an adjustment to participate.</w:t>
            </w:r>
          </w:p>
        </w:tc>
      </w:tr>
      <w:tr w:rsidR="00B93E34" w:rsidRPr="00B93E34" w14:paraId="0DDDF332" w14:textId="77777777" w:rsidTr="00B93E34">
        <w:trPr>
          <w:jc w:val="center"/>
        </w:trPr>
        <w:tc>
          <w:tcPr>
            <w:tcW w:w="9628" w:type="dxa"/>
            <w:shd w:val="clear" w:color="auto" w:fill="0086CB"/>
          </w:tcPr>
          <w:p w14:paraId="40295CE7" w14:textId="77777777" w:rsidR="00B93E34" w:rsidRPr="00B93E34" w:rsidRDefault="00B93E34" w:rsidP="00B93E34">
            <w:pPr>
              <w:jc w:val="center"/>
              <w:rPr>
                <w:color w:val="FFFFFF" w:themeColor="background1"/>
              </w:rPr>
            </w:pPr>
            <w:r w:rsidRPr="00B93E34">
              <w:rPr>
                <w:color w:val="FFFFFF" w:themeColor="background1"/>
              </w:rPr>
              <w:t>I know how to raise a concern or complaint about discrimination, exclusion or inappropriate behaviour.</w:t>
            </w:r>
          </w:p>
        </w:tc>
      </w:tr>
    </w:tbl>
    <w:p w14:paraId="0F05EF4F" w14:textId="3673B58A" w:rsidR="002C61BE" w:rsidRPr="00A10157" w:rsidRDefault="002C61BE" w:rsidP="00A10157"/>
    <w:p w14:paraId="1BE8BB5D" w14:textId="59C25363" w:rsidR="002C61BE" w:rsidRPr="002C61BE" w:rsidRDefault="1BB66BEB" w:rsidP="1BB66BEB">
      <w:pPr>
        <w:pStyle w:val="Heading2"/>
        <w:rPr>
          <w:color w:val="0070C0"/>
        </w:rPr>
      </w:pPr>
      <w:r w:rsidRPr="1BB66BEB">
        <w:rPr>
          <w:color w:val="0070C0"/>
        </w:rPr>
        <w:t>WHAT IS WORKING WELL</w:t>
      </w:r>
    </w:p>
    <w:p w14:paraId="4A68AFDB" w14:textId="77777777" w:rsidR="002C61BE" w:rsidRPr="0019350E" w:rsidRDefault="1BB66BEB" w:rsidP="002C61BE">
      <w:pPr>
        <w:rPr>
          <w:b/>
          <w:bCs/>
        </w:rPr>
      </w:pPr>
      <w:r w:rsidRPr="1BB66BEB">
        <w:rPr>
          <w:b/>
          <w:bCs/>
        </w:rPr>
        <w:t xml:space="preserve">What does </w:t>
      </w:r>
      <w:r w:rsidRPr="1BB66BEB">
        <w:rPr>
          <w:b/>
          <w:bCs/>
          <w:highlight w:val="yellow"/>
        </w:rPr>
        <w:t>[venue/club name]</w:t>
      </w:r>
      <w:r w:rsidRPr="1BB66BEB">
        <w:rPr>
          <w:b/>
          <w:bCs/>
        </w:rPr>
        <w:t xml:space="preserve"> currently do that helps you feel welcome, included or that you belong?</w:t>
      </w:r>
    </w:p>
    <w:p w14:paraId="76E4306E" w14:textId="6C930255" w:rsidR="00B60A63" w:rsidRPr="002C61BE" w:rsidRDefault="002C61BE" w:rsidP="002C61BE">
      <w:r w:rsidRPr="002C61BE">
        <w:t>Optional free-text response.</w:t>
      </w:r>
    </w:p>
    <w:p w14:paraId="34DBD0A5" w14:textId="77777777" w:rsidR="001E591F" w:rsidRDefault="001E591F" w:rsidP="002C61BE">
      <w:pPr>
        <w:pStyle w:val="Heading2"/>
      </w:pPr>
    </w:p>
    <w:p w14:paraId="6756AA87" w14:textId="3248FB42" w:rsidR="002C61BE" w:rsidRPr="002C61BE" w:rsidRDefault="1BB66BEB" w:rsidP="1BB66BEB">
      <w:pPr>
        <w:pStyle w:val="Heading2"/>
        <w:rPr>
          <w:color w:val="0070C0"/>
        </w:rPr>
      </w:pPr>
      <w:r w:rsidRPr="1BB66BEB">
        <w:rPr>
          <w:color w:val="0070C0"/>
        </w:rPr>
        <w:t>WHAT COULD IMPROVE YOUR EXPERIENCE</w:t>
      </w:r>
    </w:p>
    <w:p w14:paraId="02D8DAB5" w14:textId="6FA006EA" w:rsidR="002C61BE" w:rsidRPr="0019350E" w:rsidRDefault="1BB66BEB" w:rsidP="002C61BE">
      <w:pPr>
        <w:rPr>
          <w:b/>
          <w:bCs/>
        </w:rPr>
      </w:pPr>
      <w:r w:rsidRPr="1BB66BEB">
        <w:rPr>
          <w:b/>
          <w:bCs/>
        </w:rPr>
        <w:t xml:space="preserve">What, if anything, could </w:t>
      </w:r>
      <w:r w:rsidRPr="1BB66BEB">
        <w:rPr>
          <w:b/>
          <w:bCs/>
          <w:highlight w:val="yellow"/>
        </w:rPr>
        <w:t>[venue/club name]</w:t>
      </w:r>
      <w:r w:rsidRPr="1BB66BEB">
        <w:rPr>
          <w:b/>
          <w:bCs/>
        </w:rPr>
        <w:t xml:space="preserve"> do to help you feel more welcome, included or that you belong?</w:t>
      </w:r>
    </w:p>
    <w:p w14:paraId="22F42DAB" w14:textId="33FE006E" w:rsidR="00B60A63" w:rsidRPr="002C61BE" w:rsidRDefault="002C61BE" w:rsidP="000518FF">
      <w:r w:rsidRPr="002C61BE">
        <w:t>Optional free-text response.</w:t>
      </w:r>
    </w:p>
    <w:p w14:paraId="08B21129" w14:textId="77777777" w:rsidR="001E591F" w:rsidRDefault="001E591F" w:rsidP="00B60A63">
      <w:pPr>
        <w:pStyle w:val="Heading2"/>
      </w:pPr>
    </w:p>
    <w:p w14:paraId="0A0B454F" w14:textId="5ECD653F" w:rsidR="002C61BE" w:rsidRPr="002C61BE" w:rsidRDefault="1BB66BEB" w:rsidP="1BB66BEB">
      <w:pPr>
        <w:pStyle w:val="Heading2"/>
        <w:rPr>
          <w:color w:val="0070C0"/>
        </w:rPr>
      </w:pPr>
      <w:r w:rsidRPr="1BB66BEB">
        <w:rPr>
          <w:color w:val="0070C0"/>
        </w:rPr>
        <w:t>ANYTHING ELSE</w:t>
      </w:r>
    </w:p>
    <w:p w14:paraId="6D6E9C85" w14:textId="77777777" w:rsidR="002C61BE" w:rsidRPr="0019350E" w:rsidRDefault="1BB66BEB" w:rsidP="002C61BE">
      <w:pPr>
        <w:rPr>
          <w:b/>
          <w:bCs/>
        </w:rPr>
      </w:pPr>
      <w:r w:rsidRPr="1BB66BEB">
        <w:rPr>
          <w:b/>
          <w:bCs/>
        </w:rPr>
        <w:t xml:space="preserve">Is there anything else you would like us to understand about your experience as a member of </w:t>
      </w:r>
      <w:r w:rsidRPr="1BB66BEB">
        <w:rPr>
          <w:b/>
          <w:bCs/>
          <w:highlight w:val="yellow"/>
        </w:rPr>
        <w:t>[venue/club name]</w:t>
      </w:r>
      <w:r w:rsidRPr="1BB66BEB">
        <w:rPr>
          <w:b/>
          <w:bCs/>
        </w:rPr>
        <w:t>?</w:t>
      </w:r>
    </w:p>
    <w:p w14:paraId="1DEA8D7D" w14:textId="66139DA6" w:rsidR="002C61BE" w:rsidRDefault="002C61BE" w:rsidP="00B60A63">
      <w:r w:rsidRPr="002C61BE">
        <w:t>Optional free-text response.</w:t>
      </w:r>
    </w:p>
    <w:p w14:paraId="6A746EAC" w14:textId="0077B992" w:rsidR="00B752B1" w:rsidRPr="004707DC" w:rsidRDefault="00B752B1" w:rsidP="000518FF">
      <w:pPr>
        <w:pStyle w:val="LTASub-heading1"/>
      </w:pPr>
      <w:r w:rsidRPr="004707DC">
        <w:t>Privacy Statement</w:t>
      </w:r>
    </w:p>
    <w:p w14:paraId="353CE224" w14:textId="53A95784" w:rsidR="00B752B1" w:rsidRPr="001E591F" w:rsidRDefault="00B752B1" w:rsidP="00970251">
      <w:r w:rsidRPr="001E591F">
        <w:t>This survey is anonymous. Your responses will be combined with others and used only to understand how welcoming, safe and inclusive the venue feels. You may skip any question. No identifying data will be shared.</w:t>
      </w:r>
    </w:p>
    <w:sectPr w:rsidR="00B752B1" w:rsidRPr="001E591F" w:rsidSect="00D91C7E">
      <w:headerReference w:type="even" r:id="rId11"/>
      <w:headerReference w:type="default" r:id="rId12"/>
      <w:headerReference w:type="first" r:id="rId13"/>
      <w:pgSz w:w="11906" w:h="16838" w:code="9"/>
      <w:pgMar w:top="680" w:right="1134" w:bottom="147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091A0" w14:textId="77777777" w:rsidR="00A17985" w:rsidRDefault="00A17985">
      <w:r>
        <w:separator/>
      </w:r>
    </w:p>
  </w:endnote>
  <w:endnote w:type="continuationSeparator" w:id="0">
    <w:p w14:paraId="684EDF6F" w14:textId="77777777" w:rsidR="00A17985" w:rsidRDefault="00A17985">
      <w:r>
        <w:continuationSeparator/>
      </w:r>
    </w:p>
  </w:endnote>
  <w:endnote w:type="continuationNotice" w:id="1">
    <w:p w14:paraId="5C671EE1" w14:textId="77777777" w:rsidR="00A17985" w:rsidRDefault="00A179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6848" w14:textId="77777777" w:rsidR="00A17985" w:rsidRDefault="00A17985">
      <w:r>
        <w:separator/>
      </w:r>
    </w:p>
  </w:footnote>
  <w:footnote w:type="continuationSeparator" w:id="0">
    <w:p w14:paraId="50B2F9EE" w14:textId="77777777" w:rsidR="00A17985" w:rsidRDefault="00A17985">
      <w:r>
        <w:continuationSeparator/>
      </w:r>
    </w:p>
  </w:footnote>
  <w:footnote w:type="continuationNotice" w:id="1">
    <w:p w14:paraId="774B7261" w14:textId="77777777" w:rsidR="00A17985" w:rsidRDefault="00A179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E16F" w14:textId="77777777" w:rsidR="00CF4A69" w:rsidRDefault="00CF4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1FA3" w14:textId="77777777" w:rsidR="00721A88" w:rsidRDefault="00721A88" w:rsidP="00F148D5">
    <w:pPr>
      <w:pStyle w:val="Header"/>
      <w:spacing w:after="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F3ED" w14:textId="77777777" w:rsidR="00CF4A69" w:rsidRDefault="00CF4A69">
    <w:pPr>
      <w:pStyle w:val="Header"/>
    </w:pPr>
  </w:p>
</w:hdr>
</file>

<file path=word/intelligence2.xml><?xml version="1.0" encoding="utf-8"?>
<int2:intelligence xmlns:int2="http://schemas.microsoft.com/office/intelligence/2020/intelligence" xmlns:oel="http://schemas.microsoft.com/office/2019/extlst">
  <int2:observations>
    <int2:textHash int2:hashCode="hvLAZx6EBqFULA" int2:id="Q4iopP5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F4AC8"/>
    <w:multiLevelType w:val="hybridMultilevel"/>
    <w:tmpl w:val="518AA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0DEF30DC"/>
    <w:multiLevelType w:val="hybridMultilevel"/>
    <w:tmpl w:val="6A06EB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2BF4C19"/>
    <w:multiLevelType w:val="multilevel"/>
    <w:tmpl w:val="26806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6B1FD5"/>
    <w:multiLevelType w:val="hybridMultilevel"/>
    <w:tmpl w:val="5E02D270"/>
    <w:lvl w:ilvl="0" w:tplc="AEA448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7D340F2"/>
    <w:multiLevelType w:val="hybridMultilevel"/>
    <w:tmpl w:val="AD0A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0729E4"/>
    <w:multiLevelType w:val="hybridMultilevel"/>
    <w:tmpl w:val="8188E32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8" w15:restartNumberingAfterBreak="0">
    <w:nsid w:val="1D7546F6"/>
    <w:multiLevelType w:val="multilevel"/>
    <w:tmpl w:val="1C78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601B56"/>
    <w:multiLevelType w:val="hybridMultilevel"/>
    <w:tmpl w:val="C2E4333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0C1717"/>
    <w:multiLevelType w:val="hybridMultilevel"/>
    <w:tmpl w:val="1E4EF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4A5714"/>
    <w:multiLevelType w:val="hybridMultilevel"/>
    <w:tmpl w:val="BC92BB14"/>
    <w:lvl w:ilvl="0" w:tplc="3E5CC7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082D39"/>
    <w:multiLevelType w:val="hybridMultilevel"/>
    <w:tmpl w:val="2F6C977A"/>
    <w:lvl w:ilvl="0" w:tplc="3E5CC7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FD6B58"/>
    <w:multiLevelType w:val="hybridMultilevel"/>
    <w:tmpl w:val="ADEE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FE3FD4"/>
    <w:multiLevelType w:val="hybridMultilevel"/>
    <w:tmpl w:val="B93835E4"/>
    <w:lvl w:ilvl="0" w:tplc="503EDE6E">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4849B49"/>
    <w:multiLevelType w:val="multilevel"/>
    <w:tmpl w:val="0316C7D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4AA8FF04"/>
    <w:multiLevelType w:val="multilevel"/>
    <w:tmpl w:val="6F3CD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5C1360"/>
    <w:multiLevelType w:val="hybridMultilevel"/>
    <w:tmpl w:val="13B4438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1" w15:restartNumberingAfterBreak="0">
    <w:nsid w:val="5A2F7DF7"/>
    <w:multiLevelType w:val="hybridMultilevel"/>
    <w:tmpl w:val="8E5E5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C1D0E5C"/>
    <w:multiLevelType w:val="multilevel"/>
    <w:tmpl w:val="FFEA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87252"/>
    <w:multiLevelType w:val="hybridMultilevel"/>
    <w:tmpl w:val="29FE6156"/>
    <w:lvl w:ilvl="0" w:tplc="15F606AA">
      <w:numFmt w:val="bullet"/>
      <w:lvlText w:val="•"/>
      <w:lvlJc w:val="left"/>
      <w:pPr>
        <w:ind w:left="1080" w:hanging="720"/>
      </w:pPr>
      <w:rPr>
        <w:rFonts w:ascii="Arial" w:eastAsia="Impact"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FE2A72"/>
    <w:multiLevelType w:val="hybridMultilevel"/>
    <w:tmpl w:val="59A45B5A"/>
    <w:lvl w:ilvl="0" w:tplc="32EAB716">
      <w:start w:val="1"/>
      <w:numFmt w:val="lowerLetter"/>
      <w:lvlText w:val="%1."/>
      <w:lvlJc w:val="left"/>
      <w:pPr>
        <w:ind w:left="1270" w:hanging="5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8" w15:restartNumberingAfterBreak="0">
    <w:nsid w:val="68CD5206"/>
    <w:multiLevelType w:val="hybridMultilevel"/>
    <w:tmpl w:val="0D78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E06A14"/>
    <w:multiLevelType w:val="hybridMultilevel"/>
    <w:tmpl w:val="FE325254"/>
    <w:lvl w:ilvl="0" w:tplc="22EE74C4">
      <w:numFmt w:val="bullet"/>
      <w:lvlText w:val="•"/>
      <w:lvlJc w:val="left"/>
      <w:pPr>
        <w:ind w:left="1080" w:hanging="720"/>
      </w:pPr>
      <w:rPr>
        <w:rFonts w:ascii="Arial" w:eastAsia="Impact"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1" w15:restartNumberingAfterBreak="0">
    <w:nsid w:val="6D524F68"/>
    <w:multiLevelType w:val="hybridMultilevel"/>
    <w:tmpl w:val="94C85FA2"/>
    <w:lvl w:ilvl="0" w:tplc="3E5CC7BE">
      <w:start w:val="1"/>
      <w:numFmt w:val="bullet"/>
      <w:lvlText w:val=""/>
      <w:lvlJc w:val="left"/>
      <w:pPr>
        <w:ind w:left="720" w:hanging="360"/>
      </w:pPr>
      <w:rPr>
        <w:rFonts w:ascii="Symbol" w:hAnsi="Symbol" w:hint="default"/>
      </w:rPr>
    </w:lvl>
    <w:lvl w:ilvl="1" w:tplc="503EDE6E">
      <w:start w:val="1"/>
      <w:numFmt w:val="bullet"/>
      <w:lvlText w:val="o"/>
      <w:lvlJc w:val="left"/>
      <w:pPr>
        <w:ind w:left="1440" w:hanging="360"/>
      </w:pPr>
      <w:rPr>
        <w:rFonts w:ascii="Courier New" w:hAnsi="Courier New" w:hint="default"/>
      </w:rPr>
    </w:lvl>
    <w:lvl w:ilvl="2" w:tplc="B55C0988">
      <w:start w:val="1"/>
      <w:numFmt w:val="bullet"/>
      <w:lvlText w:val=""/>
      <w:lvlJc w:val="left"/>
      <w:pPr>
        <w:ind w:left="2160" w:hanging="360"/>
      </w:pPr>
      <w:rPr>
        <w:rFonts w:ascii="Wingdings" w:hAnsi="Wingdings" w:hint="default"/>
      </w:rPr>
    </w:lvl>
    <w:lvl w:ilvl="3" w:tplc="20607EC6">
      <w:start w:val="1"/>
      <w:numFmt w:val="bullet"/>
      <w:lvlText w:val=""/>
      <w:lvlJc w:val="left"/>
      <w:pPr>
        <w:ind w:left="2880" w:hanging="360"/>
      </w:pPr>
      <w:rPr>
        <w:rFonts w:ascii="Symbol" w:hAnsi="Symbol" w:hint="default"/>
      </w:rPr>
    </w:lvl>
    <w:lvl w:ilvl="4" w:tplc="03D09F7A">
      <w:start w:val="1"/>
      <w:numFmt w:val="bullet"/>
      <w:lvlText w:val="o"/>
      <w:lvlJc w:val="left"/>
      <w:pPr>
        <w:ind w:left="3600" w:hanging="360"/>
      </w:pPr>
      <w:rPr>
        <w:rFonts w:ascii="Courier New" w:hAnsi="Courier New" w:hint="default"/>
      </w:rPr>
    </w:lvl>
    <w:lvl w:ilvl="5" w:tplc="AAA63860">
      <w:start w:val="1"/>
      <w:numFmt w:val="bullet"/>
      <w:lvlText w:val=""/>
      <w:lvlJc w:val="left"/>
      <w:pPr>
        <w:ind w:left="4320" w:hanging="360"/>
      </w:pPr>
      <w:rPr>
        <w:rFonts w:ascii="Wingdings" w:hAnsi="Wingdings" w:hint="default"/>
      </w:rPr>
    </w:lvl>
    <w:lvl w:ilvl="6" w:tplc="166804E8">
      <w:start w:val="1"/>
      <w:numFmt w:val="bullet"/>
      <w:lvlText w:val=""/>
      <w:lvlJc w:val="left"/>
      <w:pPr>
        <w:ind w:left="5040" w:hanging="360"/>
      </w:pPr>
      <w:rPr>
        <w:rFonts w:ascii="Symbol" w:hAnsi="Symbol" w:hint="default"/>
      </w:rPr>
    </w:lvl>
    <w:lvl w:ilvl="7" w:tplc="84BEF6C0">
      <w:start w:val="1"/>
      <w:numFmt w:val="bullet"/>
      <w:lvlText w:val="o"/>
      <w:lvlJc w:val="left"/>
      <w:pPr>
        <w:ind w:left="5760" w:hanging="360"/>
      </w:pPr>
      <w:rPr>
        <w:rFonts w:ascii="Courier New" w:hAnsi="Courier New" w:hint="default"/>
      </w:rPr>
    </w:lvl>
    <w:lvl w:ilvl="8" w:tplc="EE245922">
      <w:start w:val="1"/>
      <w:numFmt w:val="bullet"/>
      <w:lvlText w:val=""/>
      <w:lvlJc w:val="left"/>
      <w:pPr>
        <w:ind w:left="6480" w:hanging="360"/>
      </w:pPr>
      <w:rPr>
        <w:rFonts w:ascii="Wingdings" w:hAnsi="Wingdings" w:hint="default"/>
      </w:rPr>
    </w:lvl>
  </w:abstractNum>
  <w:abstractNum w:abstractNumId="42" w15:restartNumberingAfterBreak="0">
    <w:nsid w:val="72C421BF"/>
    <w:multiLevelType w:val="hybridMultilevel"/>
    <w:tmpl w:val="B1EC3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41BE50"/>
    <w:multiLevelType w:val="multilevel"/>
    <w:tmpl w:val="89E23B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4"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5" w15:restartNumberingAfterBreak="0">
    <w:nsid w:val="7D0BDB10"/>
    <w:multiLevelType w:val="multilevel"/>
    <w:tmpl w:val="5C78CB8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6" w15:restartNumberingAfterBreak="0">
    <w:nsid w:val="7D296E39"/>
    <w:multiLevelType w:val="multilevel"/>
    <w:tmpl w:val="CFA808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F0C44C0"/>
    <w:multiLevelType w:val="hybridMultilevel"/>
    <w:tmpl w:val="026C2906"/>
    <w:lvl w:ilvl="0" w:tplc="3E5CC7BE">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F232BD1"/>
    <w:multiLevelType w:val="multilevel"/>
    <w:tmpl w:val="5916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036403">
    <w:abstractNumId w:val="27"/>
  </w:num>
  <w:num w:numId="2" w16cid:durableId="421074866">
    <w:abstractNumId w:val="46"/>
  </w:num>
  <w:num w:numId="3" w16cid:durableId="2017272126">
    <w:abstractNumId w:val="29"/>
  </w:num>
  <w:num w:numId="4" w16cid:durableId="1319000909">
    <w:abstractNumId w:val="45"/>
  </w:num>
  <w:num w:numId="5" w16cid:durableId="279260265">
    <w:abstractNumId w:val="43"/>
  </w:num>
  <w:num w:numId="6" w16cid:durableId="1506095715">
    <w:abstractNumId w:val="41"/>
  </w:num>
  <w:num w:numId="7" w16cid:durableId="828836470">
    <w:abstractNumId w:val="9"/>
  </w:num>
  <w:num w:numId="8" w16cid:durableId="106705535">
    <w:abstractNumId w:val="7"/>
  </w:num>
  <w:num w:numId="9" w16cid:durableId="255989310">
    <w:abstractNumId w:val="6"/>
  </w:num>
  <w:num w:numId="10" w16cid:durableId="426313800">
    <w:abstractNumId w:val="5"/>
  </w:num>
  <w:num w:numId="11" w16cid:durableId="880098583">
    <w:abstractNumId w:val="4"/>
  </w:num>
  <w:num w:numId="12" w16cid:durableId="731847636">
    <w:abstractNumId w:val="8"/>
  </w:num>
  <w:num w:numId="13" w16cid:durableId="1314062528">
    <w:abstractNumId w:val="3"/>
  </w:num>
  <w:num w:numId="14" w16cid:durableId="394284958">
    <w:abstractNumId w:val="2"/>
  </w:num>
  <w:num w:numId="15" w16cid:durableId="481312466">
    <w:abstractNumId w:val="1"/>
  </w:num>
  <w:num w:numId="16" w16cid:durableId="543561023">
    <w:abstractNumId w:val="0"/>
  </w:num>
  <w:num w:numId="17" w16cid:durableId="973366934">
    <w:abstractNumId w:val="44"/>
  </w:num>
  <w:num w:numId="18" w16cid:durableId="1857619058">
    <w:abstractNumId w:val="32"/>
  </w:num>
  <w:num w:numId="19" w16cid:durableId="792745052">
    <w:abstractNumId w:val="37"/>
  </w:num>
  <w:num w:numId="20" w16cid:durableId="524246935">
    <w:abstractNumId w:val="11"/>
  </w:num>
  <w:num w:numId="21" w16cid:durableId="1350257132">
    <w:abstractNumId w:val="28"/>
  </w:num>
  <w:num w:numId="22" w16cid:durableId="115491876">
    <w:abstractNumId w:val="40"/>
  </w:num>
  <w:num w:numId="23" w16cid:durableId="262804715">
    <w:abstractNumId w:val="24"/>
  </w:num>
  <w:num w:numId="24" w16cid:durableId="611471840">
    <w:abstractNumId w:val="20"/>
  </w:num>
  <w:num w:numId="25" w16cid:durableId="592739364">
    <w:abstractNumId w:val="13"/>
  </w:num>
  <w:num w:numId="26" w16cid:durableId="205064420">
    <w:abstractNumId w:val="35"/>
  </w:num>
  <w:num w:numId="27" w16cid:durableId="930285703">
    <w:abstractNumId w:val="31"/>
  </w:num>
  <w:num w:numId="28" w16cid:durableId="1481117206">
    <w:abstractNumId w:val="16"/>
  </w:num>
  <w:num w:numId="29" w16cid:durableId="1429499991">
    <w:abstractNumId w:val="12"/>
  </w:num>
  <w:num w:numId="30" w16cid:durableId="701445935">
    <w:abstractNumId w:val="26"/>
  </w:num>
  <w:num w:numId="31" w16cid:durableId="1401899428">
    <w:abstractNumId w:val="15"/>
  </w:num>
  <w:num w:numId="32" w16cid:durableId="44650125">
    <w:abstractNumId w:val="22"/>
  </w:num>
  <w:num w:numId="33" w16cid:durableId="1050571259">
    <w:abstractNumId w:val="34"/>
  </w:num>
  <w:num w:numId="34" w16cid:durableId="1023630668">
    <w:abstractNumId w:val="47"/>
  </w:num>
  <w:num w:numId="35" w16cid:durableId="903610682">
    <w:abstractNumId w:val="23"/>
  </w:num>
  <w:num w:numId="36" w16cid:durableId="1096511182">
    <w:abstractNumId w:val="39"/>
  </w:num>
  <w:num w:numId="37" w16cid:durableId="1704556170">
    <w:abstractNumId w:val="30"/>
  </w:num>
  <w:num w:numId="38" w16cid:durableId="169566622">
    <w:abstractNumId w:val="19"/>
  </w:num>
  <w:num w:numId="39" w16cid:durableId="71634090">
    <w:abstractNumId w:val="36"/>
  </w:num>
  <w:num w:numId="40" w16cid:durableId="513305173">
    <w:abstractNumId w:val="17"/>
  </w:num>
  <w:num w:numId="41" w16cid:durableId="2075008183">
    <w:abstractNumId w:val="14"/>
  </w:num>
  <w:num w:numId="42" w16cid:durableId="905607520">
    <w:abstractNumId w:val="33"/>
  </w:num>
  <w:num w:numId="43" w16cid:durableId="289095205">
    <w:abstractNumId w:val="18"/>
  </w:num>
  <w:num w:numId="44" w16cid:durableId="1262227922">
    <w:abstractNumId w:val="38"/>
  </w:num>
  <w:num w:numId="45" w16cid:durableId="287127099">
    <w:abstractNumId w:val="21"/>
  </w:num>
  <w:num w:numId="46" w16cid:durableId="533153692">
    <w:abstractNumId w:val="42"/>
  </w:num>
  <w:num w:numId="47" w16cid:durableId="417288874">
    <w:abstractNumId w:val="10"/>
  </w:num>
  <w:num w:numId="48" w16cid:durableId="1508596879">
    <w:abstractNumId w:val="25"/>
  </w:num>
  <w:num w:numId="49" w16cid:durableId="203168301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C9F"/>
    <w:rsid w:val="00005719"/>
    <w:rsid w:val="00010A0C"/>
    <w:rsid w:val="00016AF9"/>
    <w:rsid w:val="0002774F"/>
    <w:rsid w:val="00036B8D"/>
    <w:rsid w:val="00040B4D"/>
    <w:rsid w:val="000518FF"/>
    <w:rsid w:val="00056EF7"/>
    <w:rsid w:val="000610E5"/>
    <w:rsid w:val="00061673"/>
    <w:rsid w:val="0006661D"/>
    <w:rsid w:val="00067964"/>
    <w:rsid w:val="00072D7D"/>
    <w:rsid w:val="00073F0A"/>
    <w:rsid w:val="00082F2E"/>
    <w:rsid w:val="000844DF"/>
    <w:rsid w:val="00087A3C"/>
    <w:rsid w:val="0009384D"/>
    <w:rsid w:val="000A76DC"/>
    <w:rsid w:val="000B2125"/>
    <w:rsid w:val="000B7804"/>
    <w:rsid w:val="000C3F5D"/>
    <w:rsid w:val="000C4FE1"/>
    <w:rsid w:val="000D0C33"/>
    <w:rsid w:val="000D1C03"/>
    <w:rsid w:val="000E4371"/>
    <w:rsid w:val="000E45D1"/>
    <w:rsid w:val="000E69C5"/>
    <w:rsid w:val="000E6EF7"/>
    <w:rsid w:val="000F0AD0"/>
    <w:rsid w:val="000F2A89"/>
    <w:rsid w:val="000F7025"/>
    <w:rsid w:val="00105437"/>
    <w:rsid w:val="00107D30"/>
    <w:rsid w:val="001106B2"/>
    <w:rsid w:val="0011141A"/>
    <w:rsid w:val="00114721"/>
    <w:rsid w:val="00126134"/>
    <w:rsid w:val="00130161"/>
    <w:rsid w:val="00130E49"/>
    <w:rsid w:val="00131DCE"/>
    <w:rsid w:val="00132563"/>
    <w:rsid w:val="0013380F"/>
    <w:rsid w:val="00133EB3"/>
    <w:rsid w:val="00137E93"/>
    <w:rsid w:val="00140893"/>
    <w:rsid w:val="00144E70"/>
    <w:rsid w:val="0015199F"/>
    <w:rsid w:val="0016012F"/>
    <w:rsid w:val="00171502"/>
    <w:rsid w:val="001732F1"/>
    <w:rsid w:val="00177CFD"/>
    <w:rsid w:val="00180078"/>
    <w:rsid w:val="001900D5"/>
    <w:rsid w:val="0019350E"/>
    <w:rsid w:val="001A22EF"/>
    <w:rsid w:val="001A582F"/>
    <w:rsid w:val="001A602F"/>
    <w:rsid w:val="001B129F"/>
    <w:rsid w:val="001B1CD8"/>
    <w:rsid w:val="001B2F85"/>
    <w:rsid w:val="001C50AD"/>
    <w:rsid w:val="001D4195"/>
    <w:rsid w:val="001E3EA6"/>
    <w:rsid w:val="001E412C"/>
    <w:rsid w:val="001E57FF"/>
    <w:rsid w:val="001E591F"/>
    <w:rsid w:val="001E5C33"/>
    <w:rsid w:val="001F08B1"/>
    <w:rsid w:val="001F096F"/>
    <w:rsid w:val="001F250B"/>
    <w:rsid w:val="001F2997"/>
    <w:rsid w:val="001F3140"/>
    <w:rsid w:val="001F4A38"/>
    <w:rsid w:val="00206D6C"/>
    <w:rsid w:val="00207A8C"/>
    <w:rsid w:val="002102BE"/>
    <w:rsid w:val="00211D9C"/>
    <w:rsid w:val="00213276"/>
    <w:rsid w:val="00217217"/>
    <w:rsid w:val="00224352"/>
    <w:rsid w:val="00240C6B"/>
    <w:rsid w:val="002413D1"/>
    <w:rsid w:val="0024403B"/>
    <w:rsid w:val="00247305"/>
    <w:rsid w:val="0025006F"/>
    <w:rsid w:val="0025250E"/>
    <w:rsid w:val="0025540A"/>
    <w:rsid w:val="0026314F"/>
    <w:rsid w:val="00265699"/>
    <w:rsid w:val="002757B7"/>
    <w:rsid w:val="00275BFA"/>
    <w:rsid w:val="002777F5"/>
    <w:rsid w:val="00281A49"/>
    <w:rsid w:val="00286B86"/>
    <w:rsid w:val="00292BB2"/>
    <w:rsid w:val="00295AFB"/>
    <w:rsid w:val="002A77A9"/>
    <w:rsid w:val="002A7DA9"/>
    <w:rsid w:val="002B6E25"/>
    <w:rsid w:val="002B72AA"/>
    <w:rsid w:val="002C5A22"/>
    <w:rsid w:val="002C61BE"/>
    <w:rsid w:val="002E0F87"/>
    <w:rsid w:val="002E161C"/>
    <w:rsid w:val="002E31EB"/>
    <w:rsid w:val="002F5680"/>
    <w:rsid w:val="002F5B29"/>
    <w:rsid w:val="003015F0"/>
    <w:rsid w:val="003115BA"/>
    <w:rsid w:val="00320A32"/>
    <w:rsid w:val="00327CAE"/>
    <w:rsid w:val="0033390B"/>
    <w:rsid w:val="00337EC3"/>
    <w:rsid w:val="00345C8F"/>
    <w:rsid w:val="0034717E"/>
    <w:rsid w:val="00350229"/>
    <w:rsid w:val="00350479"/>
    <w:rsid w:val="00352A74"/>
    <w:rsid w:val="003548AC"/>
    <w:rsid w:val="0037396B"/>
    <w:rsid w:val="00383389"/>
    <w:rsid w:val="003A524D"/>
    <w:rsid w:val="003B1BDD"/>
    <w:rsid w:val="003B352C"/>
    <w:rsid w:val="003B412D"/>
    <w:rsid w:val="003C137B"/>
    <w:rsid w:val="003C71B1"/>
    <w:rsid w:val="003D546D"/>
    <w:rsid w:val="003E2EF3"/>
    <w:rsid w:val="003F2F36"/>
    <w:rsid w:val="003F34DD"/>
    <w:rsid w:val="003F6C73"/>
    <w:rsid w:val="004148E2"/>
    <w:rsid w:val="0042155B"/>
    <w:rsid w:val="00423B30"/>
    <w:rsid w:val="00424EA9"/>
    <w:rsid w:val="00437CFC"/>
    <w:rsid w:val="00456F29"/>
    <w:rsid w:val="004609A5"/>
    <w:rsid w:val="00466E35"/>
    <w:rsid w:val="004801AD"/>
    <w:rsid w:val="00482399"/>
    <w:rsid w:val="00485313"/>
    <w:rsid w:val="00487F36"/>
    <w:rsid w:val="004910C9"/>
    <w:rsid w:val="004928DE"/>
    <w:rsid w:val="00496DA6"/>
    <w:rsid w:val="004976E7"/>
    <w:rsid w:val="004B1A20"/>
    <w:rsid w:val="004C4A2A"/>
    <w:rsid w:val="004D742E"/>
    <w:rsid w:val="004E262E"/>
    <w:rsid w:val="004E68D2"/>
    <w:rsid w:val="004F0614"/>
    <w:rsid w:val="004F4925"/>
    <w:rsid w:val="004F608E"/>
    <w:rsid w:val="0050007B"/>
    <w:rsid w:val="0050455B"/>
    <w:rsid w:val="0050679B"/>
    <w:rsid w:val="00507C28"/>
    <w:rsid w:val="00513752"/>
    <w:rsid w:val="00521BEE"/>
    <w:rsid w:val="00532FAB"/>
    <w:rsid w:val="00535143"/>
    <w:rsid w:val="00544269"/>
    <w:rsid w:val="00552D04"/>
    <w:rsid w:val="00553C20"/>
    <w:rsid w:val="00564382"/>
    <w:rsid w:val="0056696A"/>
    <w:rsid w:val="00570AED"/>
    <w:rsid w:val="00573550"/>
    <w:rsid w:val="0057501F"/>
    <w:rsid w:val="00575123"/>
    <w:rsid w:val="00593C82"/>
    <w:rsid w:val="005954B1"/>
    <w:rsid w:val="005A2DD5"/>
    <w:rsid w:val="005A772A"/>
    <w:rsid w:val="005B0429"/>
    <w:rsid w:val="005B1533"/>
    <w:rsid w:val="005B232F"/>
    <w:rsid w:val="005D019A"/>
    <w:rsid w:val="005D4CCC"/>
    <w:rsid w:val="005E173A"/>
    <w:rsid w:val="005E4C6F"/>
    <w:rsid w:val="005F0DF3"/>
    <w:rsid w:val="005F0F54"/>
    <w:rsid w:val="005F54B4"/>
    <w:rsid w:val="00604459"/>
    <w:rsid w:val="00604E01"/>
    <w:rsid w:val="00610BA0"/>
    <w:rsid w:val="0061521F"/>
    <w:rsid w:val="00617479"/>
    <w:rsid w:val="00620401"/>
    <w:rsid w:val="0062798D"/>
    <w:rsid w:val="006316D9"/>
    <w:rsid w:val="0063304D"/>
    <w:rsid w:val="00633803"/>
    <w:rsid w:val="00636B0F"/>
    <w:rsid w:val="00643037"/>
    <w:rsid w:val="00652100"/>
    <w:rsid w:val="00662B9D"/>
    <w:rsid w:val="00674EFE"/>
    <w:rsid w:val="00692C43"/>
    <w:rsid w:val="006933DA"/>
    <w:rsid w:val="00696A30"/>
    <w:rsid w:val="006A0B9D"/>
    <w:rsid w:val="006A4CF0"/>
    <w:rsid w:val="006A667C"/>
    <w:rsid w:val="006C6437"/>
    <w:rsid w:val="006D02E5"/>
    <w:rsid w:val="006D17B4"/>
    <w:rsid w:val="006D1D55"/>
    <w:rsid w:val="006E1375"/>
    <w:rsid w:val="006E1488"/>
    <w:rsid w:val="006E1A59"/>
    <w:rsid w:val="006E6BB5"/>
    <w:rsid w:val="006F52E4"/>
    <w:rsid w:val="006F629E"/>
    <w:rsid w:val="0070049C"/>
    <w:rsid w:val="00704DE7"/>
    <w:rsid w:val="0071436F"/>
    <w:rsid w:val="00714480"/>
    <w:rsid w:val="00720A7C"/>
    <w:rsid w:val="00721A88"/>
    <w:rsid w:val="00721BAD"/>
    <w:rsid w:val="007318C9"/>
    <w:rsid w:val="00731CDA"/>
    <w:rsid w:val="00735E0E"/>
    <w:rsid w:val="00737E0D"/>
    <w:rsid w:val="00744642"/>
    <w:rsid w:val="00744B6E"/>
    <w:rsid w:val="00750AC7"/>
    <w:rsid w:val="007531C9"/>
    <w:rsid w:val="007744BF"/>
    <w:rsid w:val="00775421"/>
    <w:rsid w:val="00793245"/>
    <w:rsid w:val="00796A3A"/>
    <w:rsid w:val="007A2AA8"/>
    <w:rsid w:val="007B3B93"/>
    <w:rsid w:val="007B5EC1"/>
    <w:rsid w:val="007B7F4A"/>
    <w:rsid w:val="007D08A6"/>
    <w:rsid w:val="007D2AED"/>
    <w:rsid w:val="007D5180"/>
    <w:rsid w:val="007D5BB0"/>
    <w:rsid w:val="007D6268"/>
    <w:rsid w:val="007E55C6"/>
    <w:rsid w:val="007E65B2"/>
    <w:rsid w:val="00803689"/>
    <w:rsid w:val="00812D4E"/>
    <w:rsid w:val="00824C9F"/>
    <w:rsid w:val="0082568B"/>
    <w:rsid w:val="00826D60"/>
    <w:rsid w:val="008311AF"/>
    <w:rsid w:val="00842A40"/>
    <w:rsid w:val="0084383D"/>
    <w:rsid w:val="00843E85"/>
    <w:rsid w:val="00846DF9"/>
    <w:rsid w:val="00852288"/>
    <w:rsid w:val="00852A7E"/>
    <w:rsid w:val="00853A4E"/>
    <w:rsid w:val="0085479E"/>
    <w:rsid w:val="008579A5"/>
    <w:rsid w:val="00857D74"/>
    <w:rsid w:val="008633C9"/>
    <w:rsid w:val="00867D2A"/>
    <w:rsid w:val="0087019E"/>
    <w:rsid w:val="00871722"/>
    <w:rsid w:val="00872775"/>
    <w:rsid w:val="00873ECB"/>
    <w:rsid w:val="00874EA3"/>
    <w:rsid w:val="00880B0C"/>
    <w:rsid w:val="008A130E"/>
    <w:rsid w:val="008A410E"/>
    <w:rsid w:val="008A42EB"/>
    <w:rsid w:val="008A478E"/>
    <w:rsid w:val="008B11C3"/>
    <w:rsid w:val="008B1BE3"/>
    <w:rsid w:val="008B5921"/>
    <w:rsid w:val="008C1811"/>
    <w:rsid w:val="008C2F07"/>
    <w:rsid w:val="008D01CD"/>
    <w:rsid w:val="008F3912"/>
    <w:rsid w:val="008F4FBC"/>
    <w:rsid w:val="00916E74"/>
    <w:rsid w:val="009229C8"/>
    <w:rsid w:val="00930184"/>
    <w:rsid w:val="009315D5"/>
    <w:rsid w:val="009332F2"/>
    <w:rsid w:val="0093384F"/>
    <w:rsid w:val="00942853"/>
    <w:rsid w:val="00952C7D"/>
    <w:rsid w:val="009549A0"/>
    <w:rsid w:val="00956D1B"/>
    <w:rsid w:val="009570CC"/>
    <w:rsid w:val="00963BEA"/>
    <w:rsid w:val="00966199"/>
    <w:rsid w:val="00970251"/>
    <w:rsid w:val="00972460"/>
    <w:rsid w:val="0097508D"/>
    <w:rsid w:val="00983525"/>
    <w:rsid w:val="0098610E"/>
    <w:rsid w:val="00986BAD"/>
    <w:rsid w:val="00995697"/>
    <w:rsid w:val="009A0C82"/>
    <w:rsid w:val="009A5182"/>
    <w:rsid w:val="009B0A91"/>
    <w:rsid w:val="009B393F"/>
    <w:rsid w:val="009B7E14"/>
    <w:rsid w:val="009C5651"/>
    <w:rsid w:val="009E463A"/>
    <w:rsid w:val="009E4943"/>
    <w:rsid w:val="009E4C24"/>
    <w:rsid w:val="009E5664"/>
    <w:rsid w:val="009F5CDE"/>
    <w:rsid w:val="00A10157"/>
    <w:rsid w:val="00A1151F"/>
    <w:rsid w:val="00A17985"/>
    <w:rsid w:val="00A24CF3"/>
    <w:rsid w:val="00A27D05"/>
    <w:rsid w:val="00A35F18"/>
    <w:rsid w:val="00A4052D"/>
    <w:rsid w:val="00A4326D"/>
    <w:rsid w:val="00A43D40"/>
    <w:rsid w:val="00A461F4"/>
    <w:rsid w:val="00A53DD0"/>
    <w:rsid w:val="00A5504C"/>
    <w:rsid w:val="00A834AE"/>
    <w:rsid w:val="00AA07CB"/>
    <w:rsid w:val="00AA3630"/>
    <w:rsid w:val="00AA4658"/>
    <w:rsid w:val="00AA7905"/>
    <w:rsid w:val="00AB317A"/>
    <w:rsid w:val="00AB57A0"/>
    <w:rsid w:val="00AC13ED"/>
    <w:rsid w:val="00AD3ADD"/>
    <w:rsid w:val="00AD7CA7"/>
    <w:rsid w:val="00AE611D"/>
    <w:rsid w:val="00AE76FE"/>
    <w:rsid w:val="00AE7CB3"/>
    <w:rsid w:val="00AE7CD4"/>
    <w:rsid w:val="00AF51D9"/>
    <w:rsid w:val="00B146D6"/>
    <w:rsid w:val="00B202EC"/>
    <w:rsid w:val="00B22CF4"/>
    <w:rsid w:val="00B260A9"/>
    <w:rsid w:val="00B27978"/>
    <w:rsid w:val="00B4218A"/>
    <w:rsid w:val="00B422D0"/>
    <w:rsid w:val="00B45892"/>
    <w:rsid w:val="00B50F8F"/>
    <w:rsid w:val="00B51C0C"/>
    <w:rsid w:val="00B55FBD"/>
    <w:rsid w:val="00B60A63"/>
    <w:rsid w:val="00B62A81"/>
    <w:rsid w:val="00B752B1"/>
    <w:rsid w:val="00B75402"/>
    <w:rsid w:val="00B82C2F"/>
    <w:rsid w:val="00B85BF8"/>
    <w:rsid w:val="00B85D1C"/>
    <w:rsid w:val="00B90092"/>
    <w:rsid w:val="00B93E34"/>
    <w:rsid w:val="00BA13CE"/>
    <w:rsid w:val="00BA59CA"/>
    <w:rsid w:val="00BB2B0B"/>
    <w:rsid w:val="00BB332F"/>
    <w:rsid w:val="00BC48C8"/>
    <w:rsid w:val="00BD6120"/>
    <w:rsid w:val="00BF1FD4"/>
    <w:rsid w:val="00BF34B4"/>
    <w:rsid w:val="00BF4DA3"/>
    <w:rsid w:val="00BF575F"/>
    <w:rsid w:val="00BF6BC3"/>
    <w:rsid w:val="00C01FC1"/>
    <w:rsid w:val="00C03E35"/>
    <w:rsid w:val="00C04715"/>
    <w:rsid w:val="00C07D86"/>
    <w:rsid w:val="00C1142A"/>
    <w:rsid w:val="00C17806"/>
    <w:rsid w:val="00C20C8B"/>
    <w:rsid w:val="00C31DA7"/>
    <w:rsid w:val="00C31ED1"/>
    <w:rsid w:val="00C50754"/>
    <w:rsid w:val="00C9051E"/>
    <w:rsid w:val="00C943B7"/>
    <w:rsid w:val="00CA0DBE"/>
    <w:rsid w:val="00CA1199"/>
    <w:rsid w:val="00CA4892"/>
    <w:rsid w:val="00CB062F"/>
    <w:rsid w:val="00CB15F8"/>
    <w:rsid w:val="00CB16A5"/>
    <w:rsid w:val="00CB23BD"/>
    <w:rsid w:val="00CB4F7A"/>
    <w:rsid w:val="00CB5C0F"/>
    <w:rsid w:val="00CB646C"/>
    <w:rsid w:val="00CB70B0"/>
    <w:rsid w:val="00CC5E85"/>
    <w:rsid w:val="00CE1120"/>
    <w:rsid w:val="00CE3632"/>
    <w:rsid w:val="00CF4A69"/>
    <w:rsid w:val="00CF576A"/>
    <w:rsid w:val="00D06D4F"/>
    <w:rsid w:val="00D1119C"/>
    <w:rsid w:val="00D15BE0"/>
    <w:rsid w:val="00D162C4"/>
    <w:rsid w:val="00D24279"/>
    <w:rsid w:val="00D4268B"/>
    <w:rsid w:val="00D4295E"/>
    <w:rsid w:val="00D42C97"/>
    <w:rsid w:val="00D450F9"/>
    <w:rsid w:val="00D53A2C"/>
    <w:rsid w:val="00D638F5"/>
    <w:rsid w:val="00D66F65"/>
    <w:rsid w:val="00D721AB"/>
    <w:rsid w:val="00D810A2"/>
    <w:rsid w:val="00D82488"/>
    <w:rsid w:val="00D903FC"/>
    <w:rsid w:val="00D9089B"/>
    <w:rsid w:val="00D91C7E"/>
    <w:rsid w:val="00D928DB"/>
    <w:rsid w:val="00D95E48"/>
    <w:rsid w:val="00DA0BBB"/>
    <w:rsid w:val="00DA3939"/>
    <w:rsid w:val="00DA6A2A"/>
    <w:rsid w:val="00DB042B"/>
    <w:rsid w:val="00DB264F"/>
    <w:rsid w:val="00DB3C54"/>
    <w:rsid w:val="00DC64C1"/>
    <w:rsid w:val="00DC6F2A"/>
    <w:rsid w:val="00DF2B15"/>
    <w:rsid w:val="00E076F6"/>
    <w:rsid w:val="00E16A4A"/>
    <w:rsid w:val="00E20AD4"/>
    <w:rsid w:val="00E222AE"/>
    <w:rsid w:val="00E22C50"/>
    <w:rsid w:val="00E238C3"/>
    <w:rsid w:val="00E32461"/>
    <w:rsid w:val="00E41D07"/>
    <w:rsid w:val="00E61738"/>
    <w:rsid w:val="00E63563"/>
    <w:rsid w:val="00E65DDC"/>
    <w:rsid w:val="00E71722"/>
    <w:rsid w:val="00E81F1F"/>
    <w:rsid w:val="00E92598"/>
    <w:rsid w:val="00E94AFB"/>
    <w:rsid w:val="00EA0FDF"/>
    <w:rsid w:val="00EA70A5"/>
    <w:rsid w:val="00EC62BF"/>
    <w:rsid w:val="00EC771F"/>
    <w:rsid w:val="00ED06A3"/>
    <w:rsid w:val="00ED1839"/>
    <w:rsid w:val="00ED5785"/>
    <w:rsid w:val="00EE5ECC"/>
    <w:rsid w:val="00EF789F"/>
    <w:rsid w:val="00F01B10"/>
    <w:rsid w:val="00F055ED"/>
    <w:rsid w:val="00F05C8B"/>
    <w:rsid w:val="00F148D5"/>
    <w:rsid w:val="00F15E46"/>
    <w:rsid w:val="00F17EEB"/>
    <w:rsid w:val="00F25287"/>
    <w:rsid w:val="00F269A7"/>
    <w:rsid w:val="00F47806"/>
    <w:rsid w:val="00F509A7"/>
    <w:rsid w:val="00F50CE5"/>
    <w:rsid w:val="00F54454"/>
    <w:rsid w:val="00F60728"/>
    <w:rsid w:val="00F6367B"/>
    <w:rsid w:val="00F74F8F"/>
    <w:rsid w:val="00F75935"/>
    <w:rsid w:val="00F75A85"/>
    <w:rsid w:val="00F77C10"/>
    <w:rsid w:val="00F8140A"/>
    <w:rsid w:val="00F90EDB"/>
    <w:rsid w:val="00F92924"/>
    <w:rsid w:val="00F948F5"/>
    <w:rsid w:val="00FA238C"/>
    <w:rsid w:val="00FC49D1"/>
    <w:rsid w:val="00FC5EDF"/>
    <w:rsid w:val="00FC7568"/>
    <w:rsid w:val="00FD1CB9"/>
    <w:rsid w:val="00FD213D"/>
    <w:rsid w:val="00FE13F1"/>
    <w:rsid w:val="00FE49B1"/>
    <w:rsid w:val="00FF64DF"/>
    <w:rsid w:val="011DF699"/>
    <w:rsid w:val="01A20C06"/>
    <w:rsid w:val="021A09EE"/>
    <w:rsid w:val="02B0BCDA"/>
    <w:rsid w:val="02C9643E"/>
    <w:rsid w:val="02D600ED"/>
    <w:rsid w:val="02E41305"/>
    <w:rsid w:val="0330D449"/>
    <w:rsid w:val="0341F9A4"/>
    <w:rsid w:val="035BC333"/>
    <w:rsid w:val="03A30494"/>
    <w:rsid w:val="03B7AEB3"/>
    <w:rsid w:val="041047B8"/>
    <w:rsid w:val="048C5462"/>
    <w:rsid w:val="04A8B62E"/>
    <w:rsid w:val="051680B3"/>
    <w:rsid w:val="0554878D"/>
    <w:rsid w:val="0569386B"/>
    <w:rsid w:val="056E184D"/>
    <w:rsid w:val="05B2F3A5"/>
    <w:rsid w:val="05B825B1"/>
    <w:rsid w:val="0682D069"/>
    <w:rsid w:val="0714F87E"/>
    <w:rsid w:val="07640E41"/>
    <w:rsid w:val="077EFC74"/>
    <w:rsid w:val="079233CE"/>
    <w:rsid w:val="07AA6A19"/>
    <w:rsid w:val="07F4CF81"/>
    <w:rsid w:val="081FC011"/>
    <w:rsid w:val="08A6F3B3"/>
    <w:rsid w:val="08F38BD0"/>
    <w:rsid w:val="09CBED27"/>
    <w:rsid w:val="09D062B1"/>
    <w:rsid w:val="0A122D75"/>
    <w:rsid w:val="0AFAF7CD"/>
    <w:rsid w:val="0B21EC54"/>
    <w:rsid w:val="0BF6DF4F"/>
    <w:rsid w:val="0C0480DA"/>
    <w:rsid w:val="0C52DD95"/>
    <w:rsid w:val="0D35A512"/>
    <w:rsid w:val="0D91D726"/>
    <w:rsid w:val="0DC48FC9"/>
    <w:rsid w:val="0DF47906"/>
    <w:rsid w:val="0E11D4DD"/>
    <w:rsid w:val="0E14016A"/>
    <w:rsid w:val="0EB49046"/>
    <w:rsid w:val="0F0B98BD"/>
    <w:rsid w:val="0F502AC6"/>
    <w:rsid w:val="0FFD5AC6"/>
    <w:rsid w:val="1040EDBB"/>
    <w:rsid w:val="1075B92F"/>
    <w:rsid w:val="10C9535B"/>
    <w:rsid w:val="10C97C5A"/>
    <w:rsid w:val="10DB498C"/>
    <w:rsid w:val="11304011"/>
    <w:rsid w:val="113BCDD3"/>
    <w:rsid w:val="11E0B33D"/>
    <w:rsid w:val="1244755D"/>
    <w:rsid w:val="1267C8D3"/>
    <w:rsid w:val="128797D7"/>
    <w:rsid w:val="12BEE2D6"/>
    <w:rsid w:val="12C953DC"/>
    <w:rsid w:val="12D47E3F"/>
    <w:rsid w:val="13A1B5B4"/>
    <w:rsid w:val="13D58BBA"/>
    <w:rsid w:val="13FF108E"/>
    <w:rsid w:val="147F89E4"/>
    <w:rsid w:val="15354072"/>
    <w:rsid w:val="153C3DCE"/>
    <w:rsid w:val="1555B539"/>
    <w:rsid w:val="1581A0CC"/>
    <w:rsid w:val="1588CF75"/>
    <w:rsid w:val="1627ED97"/>
    <w:rsid w:val="16C5A770"/>
    <w:rsid w:val="17C4C77C"/>
    <w:rsid w:val="17CB009A"/>
    <w:rsid w:val="17CBB9AA"/>
    <w:rsid w:val="182F73FC"/>
    <w:rsid w:val="187BB8FC"/>
    <w:rsid w:val="18B767B0"/>
    <w:rsid w:val="1923C537"/>
    <w:rsid w:val="19552D3D"/>
    <w:rsid w:val="198D9A2C"/>
    <w:rsid w:val="1A72F1DC"/>
    <w:rsid w:val="1B52BA86"/>
    <w:rsid w:val="1B57A3F5"/>
    <w:rsid w:val="1BAACDA4"/>
    <w:rsid w:val="1BB66BEB"/>
    <w:rsid w:val="1BCF2E5F"/>
    <w:rsid w:val="1BD0F22B"/>
    <w:rsid w:val="1BD83BE5"/>
    <w:rsid w:val="1C8ACB72"/>
    <w:rsid w:val="1CA2F029"/>
    <w:rsid w:val="1D0313EC"/>
    <w:rsid w:val="1D11F1FA"/>
    <w:rsid w:val="1D2373A3"/>
    <w:rsid w:val="1D32FE81"/>
    <w:rsid w:val="1D36EEA1"/>
    <w:rsid w:val="1D42228B"/>
    <w:rsid w:val="1D50176C"/>
    <w:rsid w:val="1D7A2473"/>
    <w:rsid w:val="1DED9A8D"/>
    <w:rsid w:val="1E4C2516"/>
    <w:rsid w:val="1E5B2AA4"/>
    <w:rsid w:val="1E70D31C"/>
    <w:rsid w:val="1EE4B94E"/>
    <w:rsid w:val="1EF27E02"/>
    <w:rsid w:val="1FA8087F"/>
    <w:rsid w:val="20448197"/>
    <w:rsid w:val="20A5A011"/>
    <w:rsid w:val="20BEB185"/>
    <w:rsid w:val="2135CBF1"/>
    <w:rsid w:val="215F1905"/>
    <w:rsid w:val="21649431"/>
    <w:rsid w:val="21C0022B"/>
    <w:rsid w:val="21EC6068"/>
    <w:rsid w:val="220CBE76"/>
    <w:rsid w:val="224DA452"/>
    <w:rsid w:val="22566B02"/>
    <w:rsid w:val="22619437"/>
    <w:rsid w:val="23409F48"/>
    <w:rsid w:val="23428A62"/>
    <w:rsid w:val="23DF85A7"/>
    <w:rsid w:val="24445C6E"/>
    <w:rsid w:val="24A8DA56"/>
    <w:rsid w:val="24EBCC46"/>
    <w:rsid w:val="2536C517"/>
    <w:rsid w:val="25AAD275"/>
    <w:rsid w:val="25DD9D1D"/>
    <w:rsid w:val="25E3F1AC"/>
    <w:rsid w:val="25F2646C"/>
    <w:rsid w:val="260E3984"/>
    <w:rsid w:val="264A5C1B"/>
    <w:rsid w:val="2678DB27"/>
    <w:rsid w:val="26A1D9E1"/>
    <w:rsid w:val="26A82058"/>
    <w:rsid w:val="27191D02"/>
    <w:rsid w:val="2730DEE2"/>
    <w:rsid w:val="27DA1C80"/>
    <w:rsid w:val="27F8E228"/>
    <w:rsid w:val="286427A6"/>
    <w:rsid w:val="289F2BE5"/>
    <w:rsid w:val="29141964"/>
    <w:rsid w:val="292CCA00"/>
    <w:rsid w:val="2934061A"/>
    <w:rsid w:val="29B93EDC"/>
    <w:rsid w:val="2A110473"/>
    <w:rsid w:val="2A13FD04"/>
    <w:rsid w:val="2C99D408"/>
    <w:rsid w:val="2CE28AD6"/>
    <w:rsid w:val="2CF5F10C"/>
    <w:rsid w:val="2D26E4A9"/>
    <w:rsid w:val="2E26ECFA"/>
    <w:rsid w:val="2E846FE9"/>
    <w:rsid w:val="2F71CE2A"/>
    <w:rsid w:val="2FC6FB0F"/>
    <w:rsid w:val="302626EB"/>
    <w:rsid w:val="30378997"/>
    <w:rsid w:val="30FC4259"/>
    <w:rsid w:val="3138B3FE"/>
    <w:rsid w:val="321D2019"/>
    <w:rsid w:val="32F8E3D2"/>
    <w:rsid w:val="333E2B09"/>
    <w:rsid w:val="339F384A"/>
    <w:rsid w:val="33B3ABF7"/>
    <w:rsid w:val="33EE0338"/>
    <w:rsid w:val="342C8E75"/>
    <w:rsid w:val="345EC923"/>
    <w:rsid w:val="34CBAF43"/>
    <w:rsid w:val="34D5A100"/>
    <w:rsid w:val="34E35021"/>
    <w:rsid w:val="34F39BC4"/>
    <w:rsid w:val="352DA73D"/>
    <w:rsid w:val="364D4CEB"/>
    <w:rsid w:val="367C0DB1"/>
    <w:rsid w:val="36AC4C38"/>
    <w:rsid w:val="379BDAF8"/>
    <w:rsid w:val="37BF53B6"/>
    <w:rsid w:val="37D12457"/>
    <w:rsid w:val="381CC784"/>
    <w:rsid w:val="391583EC"/>
    <w:rsid w:val="3B074F42"/>
    <w:rsid w:val="3B100C10"/>
    <w:rsid w:val="3B3E7705"/>
    <w:rsid w:val="3B5FBCD4"/>
    <w:rsid w:val="3B65D64B"/>
    <w:rsid w:val="3B9426C5"/>
    <w:rsid w:val="3C5FDF54"/>
    <w:rsid w:val="3CA26CE1"/>
    <w:rsid w:val="3CBDAC49"/>
    <w:rsid w:val="3D2CF27C"/>
    <w:rsid w:val="3D4DA79F"/>
    <w:rsid w:val="3D4EBCC6"/>
    <w:rsid w:val="3D93A353"/>
    <w:rsid w:val="3E2F57E9"/>
    <w:rsid w:val="3E65923F"/>
    <w:rsid w:val="3E827FB3"/>
    <w:rsid w:val="3EA9B0AB"/>
    <w:rsid w:val="3ED7B6E5"/>
    <w:rsid w:val="3EEF6377"/>
    <w:rsid w:val="3F06511B"/>
    <w:rsid w:val="3F09EFCC"/>
    <w:rsid w:val="3F1CB3AE"/>
    <w:rsid w:val="3F6E8ECC"/>
    <w:rsid w:val="3F765037"/>
    <w:rsid w:val="401664E1"/>
    <w:rsid w:val="40A5CF38"/>
    <w:rsid w:val="40F6E7E8"/>
    <w:rsid w:val="4238F2F5"/>
    <w:rsid w:val="42433B0A"/>
    <w:rsid w:val="426F594D"/>
    <w:rsid w:val="42809B8D"/>
    <w:rsid w:val="429E6A57"/>
    <w:rsid w:val="42ADF854"/>
    <w:rsid w:val="430CC785"/>
    <w:rsid w:val="45434870"/>
    <w:rsid w:val="454B36DE"/>
    <w:rsid w:val="455727A3"/>
    <w:rsid w:val="461CA5B4"/>
    <w:rsid w:val="4680F35B"/>
    <w:rsid w:val="46AEA475"/>
    <w:rsid w:val="46B3E36C"/>
    <w:rsid w:val="46CC7624"/>
    <w:rsid w:val="46FE1FDC"/>
    <w:rsid w:val="4745B914"/>
    <w:rsid w:val="476E8B15"/>
    <w:rsid w:val="47B664CE"/>
    <w:rsid w:val="47BBAA3D"/>
    <w:rsid w:val="47CAABB2"/>
    <w:rsid w:val="4831DF27"/>
    <w:rsid w:val="485CCBDA"/>
    <w:rsid w:val="489CAE3E"/>
    <w:rsid w:val="48CD8BEF"/>
    <w:rsid w:val="4997C4EA"/>
    <w:rsid w:val="4AD3FBFE"/>
    <w:rsid w:val="4B2AE821"/>
    <w:rsid w:val="4B8706B7"/>
    <w:rsid w:val="4BD169F9"/>
    <w:rsid w:val="4C2DF29C"/>
    <w:rsid w:val="4D2483D5"/>
    <w:rsid w:val="4D7B60F7"/>
    <w:rsid w:val="4DDE60D2"/>
    <w:rsid w:val="4E08A998"/>
    <w:rsid w:val="4E19823F"/>
    <w:rsid w:val="4E1C9E6D"/>
    <w:rsid w:val="4E42F5E7"/>
    <w:rsid w:val="4E5007C3"/>
    <w:rsid w:val="4E675D95"/>
    <w:rsid w:val="4E7F64FC"/>
    <w:rsid w:val="4E8AB7C6"/>
    <w:rsid w:val="4ED8B5D9"/>
    <w:rsid w:val="4EFFFEA0"/>
    <w:rsid w:val="4F070FA9"/>
    <w:rsid w:val="4F1A1DB7"/>
    <w:rsid w:val="4F6749DC"/>
    <w:rsid w:val="4F6CCDD8"/>
    <w:rsid w:val="4F97C26D"/>
    <w:rsid w:val="4FFFC246"/>
    <w:rsid w:val="50FE5023"/>
    <w:rsid w:val="50FFF223"/>
    <w:rsid w:val="517DA9B1"/>
    <w:rsid w:val="51B45BF7"/>
    <w:rsid w:val="5203F03A"/>
    <w:rsid w:val="525CAD58"/>
    <w:rsid w:val="528CD55E"/>
    <w:rsid w:val="529EE78A"/>
    <w:rsid w:val="52FD5DC0"/>
    <w:rsid w:val="53117978"/>
    <w:rsid w:val="53892E27"/>
    <w:rsid w:val="540FB05C"/>
    <w:rsid w:val="54D4CDD6"/>
    <w:rsid w:val="54F3AB78"/>
    <w:rsid w:val="55B5F4B6"/>
    <w:rsid w:val="565A5E0E"/>
    <w:rsid w:val="566CDF2F"/>
    <w:rsid w:val="568C3721"/>
    <w:rsid w:val="56CD7EBC"/>
    <w:rsid w:val="56EF7A59"/>
    <w:rsid w:val="5723286C"/>
    <w:rsid w:val="57875155"/>
    <w:rsid w:val="57AFA6B2"/>
    <w:rsid w:val="57D81B5D"/>
    <w:rsid w:val="585FE366"/>
    <w:rsid w:val="588D6FC4"/>
    <w:rsid w:val="590B5E42"/>
    <w:rsid w:val="5953A63D"/>
    <w:rsid w:val="5A1AE490"/>
    <w:rsid w:val="5AADB9ED"/>
    <w:rsid w:val="5AC3F616"/>
    <w:rsid w:val="5B15187B"/>
    <w:rsid w:val="5B573D68"/>
    <w:rsid w:val="5B60CDA7"/>
    <w:rsid w:val="5C07E15F"/>
    <w:rsid w:val="5C1F22E6"/>
    <w:rsid w:val="5CA07B5A"/>
    <w:rsid w:val="5D00F24D"/>
    <w:rsid w:val="5DCB3029"/>
    <w:rsid w:val="5DEFEFD8"/>
    <w:rsid w:val="5E1BAD8B"/>
    <w:rsid w:val="5E42DB32"/>
    <w:rsid w:val="5E83ACF9"/>
    <w:rsid w:val="5E83BCCC"/>
    <w:rsid w:val="5F9298F1"/>
    <w:rsid w:val="6051FDFB"/>
    <w:rsid w:val="60BDA1C9"/>
    <w:rsid w:val="60FDB42D"/>
    <w:rsid w:val="610A95D9"/>
    <w:rsid w:val="610C3ECB"/>
    <w:rsid w:val="6114BD63"/>
    <w:rsid w:val="613CE772"/>
    <w:rsid w:val="61C9E48E"/>
    <w:rsid w:val="61E597B5"/>
    <w:rsid w:val="61E9B356"/>
    <w:rsid w:val="61F47EF8"/>
    <w:rsid w:val="632E78F3"/>
    <w:rsid w:val="636B46A1"/>
    <w:rsid w:val="63D96A3D"/>
    <w:rsid w:val="64003E4A"/>
    <w:rsid w:val="641E0C9D"/>
    <w:rsid w:val="6444ED44"/>
    <w:rsid w:val="64928542"/>
    <w:rsid w:val="64C15AC7"/>
    <w:rsid w:val="64C83EB6"/>
    <w:rsid w:val="65698C40"/>
    <w:rsid w:val="657F8765"/>
    <w:rsid w:val="65933435"/>
    <w:rsid w:val="66178D7B"/>
    <w:rsid w:val="667D4DDB"/>
    <w:rsid w:val="668BF787"/>
    <w:rsid w:val="66A93E94"/>
    <w:rsid w:val="66ABFB89"/>
    <w:rsid w:val="66C30E1B"/>
    <w:rsid w:val="66F68DD1"/>
    <w:rsid w:val="66FA68CE"/>
    <w:rsid w:val="67091781"/>
    <w:rsid w:val="674B1B87"/>
    <w:rsid w:val="676A5197"/>
    <w:rsid w:val="67BA348F"/>
    <w:rsid w:val="67D4F4DB"/>
    <w:rsid w:val="684C115E"/>
    <w:rsid w:val="685081BB"/>
    <w:rsid w:val="687B8399"/>
    <w:rsid w:val="69256771"/>
    <w:rsid w:val="696A4F15"/>
    <w:rsid w:val="69C78B37"/>
    <w:rsid w:val="69EFA421"/>
    <w:rsid w:val="6A011A75"/>
    <w:rsid w:val="6A1BC686"/>
    <w:rsid w:val="6A8BDCE5"/>
    <w:rsid w:val="6AD35DC0"/>
    <w:rsid w:val="6B068BB5"/>
    <w:rsid w:val="6BF240E4"/>
    <w:rsid w:val="6C20304F"/>
    <w:rsid w:val="6C97294A"/>
    <w:rsid w:val="6C9C41AD"/>
    <w:rsid w:val="6CA9F6FD"/>
    <w:rsid w:val="6CF8DFF9"/>
    <w:rsid w:val="6E66695D"/>
    <w:rsid w:val="6E75D1E4"/>
    <w:rsid w:val="6EB1AD0C"/>
    <w:rsid w:val="6F6B83C2"/>
    <w:rsid w:val="6FC11272"/>
    <w:rsid w:val="6FD90E12"/>
    <w:rsid w:val="6FDA20CC"/>
    <w:rsid w:val="70324D9A"/>
    <w:rsid w:val="70795EF8"/>
    <w:rsid w:val="709B5FFE"/>
    <w:rsid w:val="71139955"/>
    <w:rsid w:val="713018EC"/>
    <w:rsid w:val="71393F85"/>
    <w:rsid w:val="7143CF47"/>
    <w:rsid w:val="7169D581"/>
    <w:rsid w:val="71775A63"/>
    <w:rsid w:val="71FA90E2"/>
    <w:rsid w:val="72022368"/>
    <w:rsid w:val="729ACDE3"/>
    <w:rsid w:val="730AD085"/>
    <w:rsid w:val="731812E4"/>
    <w:rsid w:val="73AD4CB3"/>
    <w:rsid w:val="73D96CEE"/>
    <w:rsid w:val="73F7ED52"/>
    <w:rsid w:val="744F2F64"/>
    <w:rsid w:val="7546F686"/>
    <w:rsid w:val="75EE88F8"/>
    <w:rsid w:val="76472917"/>
    <w:rsid w:val="76539F04"/>
    <w:rsid w:val="7717010F"/>
    <w:rsid w:val="7718B655"/>
    <w:rsid w:val="774EE341"/>
    <w:rsid w:val="77CDD263"/>
    <w:rsid w:val="77F2542F"/>
    <w:rsid w:val="77FC29AC"/>
    <w:rsid w:val="786CC239"/>
    <w:rsid w:val="78D853F3"/>
    <w:rsid w:val="78F13921"/>
    <w:rsid w:val="79BA92E2"/>
    <w:rsid w:val="79BFD2ED"/>
    <w:rsid w:val="7A410847"/>
    <w:rsid w:val="7AAF1952"/>
    <w:rsid w:val="7AFE1F68"/>
    <w:rsid w:val="7B2F9628"/>
    <w:rsid w:val="7B4BA76D"/>
    <w:rsid w:val="7BC75998"/>
    <w:rsid w:val="7D0F052D"/>
    <w:rsid w:val="7D3295B0"/>
    <w:rsid w:val="7E3CE5C1"/>
    <w:rsid w:val="7E672675"/>
    <w:rsid w:val="7E6C441E"/>
    <w:rsid w:val="7E887859"/>
    <w:rsid w:val="7E8A8B5D"/>
    <w:rsid w:val="7ECF8468"/>
    <w:rsid w:val="7F060522"/>
    <w:rsid w:val="7F3CF318"/>
    <w:rsid w:val="7FE1FB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3383C9"/>
  <w15:chartTrackingRefBased/>
  <w15:docId w15:val="{2E7DFB81-9B13-9A47-A0B1-66EDFE42E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36F"/>
    <w:pPr>
      <w:spacing w:after="200" w:line="276" w:lineRule="auto"/>
    </w:pPr>
    <w:rPr>
      <w:rFonts w:ascii="Arial" w:hAnsi="Arial" w:cstheme="minorBidi"/>
      <w:kern w:val="0"/>
      <w:sz w:val="22"/>
      <w:szCs w:val="22"/>
    </w:rPr>
  </w:style>
  <w:style w:type="paragraph" w:styleId="Heading1">
    <w:name w:val="heading 1"/>
    <w:basedOn w:val="Normal"/>
    <w:next w:val="Normal"/>
    <w:rsid w:val="0071436F"/>
    <w:pPr>
      <w:keepNext/>
      <w:spacing w:after="580"/>
      <w:outlineLvl w:val="0"/>
    </w:pPr>
    <w:rPr>
      <w:rFonts w:ascii="Impact" w:hAnsi="Impact"/>
      <w:b/>
      <w:bCs/>
      <w:color w:val="003591"/>
      <w:kern w:val="32"/>
      <w:sz w:val="32"/>
      <w:szCs w:val="32"/>
    </w:rPr>
  </w:style>
  <w:style w:type="paragraph" w:styleId="Heading2">
    <w:name w:val="heading 2"/>
    <w:basedOn w:val="Normal"/>
    <w:next w:val="Normal"/>
    <w:link w:val="Heading2Char"/>
    <w:uiPriority w:val="9"/>
    <w:qFormat/>
    <w:rsid w:val="0071436F"/>
    <w:pPr>
      <w:keepNext/>
      <w:spacing w:after="80"/>
      <w:outlineLvl w:val="1"/>
    </w:pPr>
    <w:rPr>
      <w:rFonts w:ascii="Impact" w:hAnsi="Impact"/>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23"/>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6"/>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A5504C"/>
    <w:pPr>
      <w:spacing w:before="360" w:line="204" w:lineRule="auto"/>
    </w:pPr>
    <w:rPr>
      <w:rFonts w:ascii="Impact" w:hAnsi="Impact" w:cstheme="minorBidi"/>
      <w:caps/>
      <w:noProof/>
      <w:color w:val="1F497D" w:themeColor="text2"/>
      <w:sz w:val="28"/>
      <w:szCs w:val="22"/>
    </w:rPr>
  </w:style>
  <w:style w:type="paragraph" w:customStyle="1" w:styleId="LTASub-heading2">
    <w:name w:val="LTA Sub-heading 2"/>
    <w:autoRedefine/>
    <w:uiPriority w:val="6"/>
    <w:qFormat/>
    <w:rsid w:val="00E81F1F"/>
    <w:pPr>
      <w:jc w:val="both"/>
    </w:pPr>
    <w:rPr>
      <w:rFonts w:ascii="Arial" w:hAnsi="Arial" w:cs="Arial"/>
      <w:noProof/>
      <w:sz w:val="22"/>
      <w:szCs w:val="22"/>
    </w:rPr>
  </w:style>
  <w:style w:type="paragraph" w:customStyle="1" w:styleId="LTASub-heading3">
    <w:name w:val="LTA Sub-heading 3"/>
    <w:basedOn w:val="LTASub-heading2"/>
    <w:uiPriority w:val="7"/>
    <w:qFormat/>
    <w:rsid w:val="00B85D1C"/>
    <w:rPr>
      <w:b/>
    </w:rPr>
  </w:style>
  <w:style w:type="character" w:customStyle="1" w:styleId="Heading2Char">
    <w:name w:val="Heading 2 Char"/>
    <w:basedOn w:val="DefaultParagraphFont"/>
    <w:link w:val="Heading2"/>
    <w:uiPriority w:val="9"/>
    <w:rsid w:val="0071436F"/>
    <w:rPr>
      <w:rFonts w:ascii="Impact" w:hAnsi="Impact" w:cstheme="minorBidi"/>
      <w:bCs/>
      <w:iCs/>
      <w:color w:val="0086CB"/>
      <w:kern w:val="0"/>
      <w:sz w:val="28"/>
      <w:szCs w:val="28"/>
    </w:rPr>
  </w:style>
  <w:style w:type="paragraph" w:styleId="ListParagraph">
    <w:name w:val="List Paragraph"/>
    <w:basedOn w:val="Normal"/>
    <w:uiPriority w:val="34"/>
    <w:rsid w:val="00D42C97"/>
    <w:pPr>
      <w:ind w:left="720"/>
      <w:contextualSpacing/>
    </w:pPr>
  </w:style>
  <w:style w:type="character" w:styleId="Hyperlink">
    <w:name w:val="Hyperlink"/>
    <w:basedOn w:val="DefaultParagraphFont"/>
    <w:unhideWhenUsed/>
    <w:rsid w:val="001B1CD8"/>
    <w:rPr>
      <w:color w:val="0000FF" w:themeColor="hyperlink"/>
      <w:u w:val="single"/>
    </w:rPr>
  </w:style>
  <w:style w:type="character" w:styleId="UnresolvedMention">
    <w:name w:val="Unresolved Mention"/>
    <w:basedOn w:val="DefaultParagraphFont"/>
    <w:uiPriority w:val="99"/>
    <w:semiHidden/>
    <w:unhideWhenUsed/>
    <w:rsid w:val="001B1CD8"/>
    <w:rPr>
      <w:color w:val="605E5C"/>
      <w:shd w:val="clear" w:color="auto" w:fill="E1DFDD"/>
    </w:rPr>
  </w:style>
  <w:style w:type="character" w:styleId="CommentReference">
    <w:name w:val="annotation reference"/>
    <w:basedOn w:val="DefaultParagraphFont"/>
    <w:semiHidden/>
    <w:unhideWhenUsed/>
    <w:rsid w:val="00633803"/>
    <w:rPr>
      <w:sz w:val="16"/>
      <w:szCs w:val="16"/>
    </w:rPr>
  </w:style>
  <w:style w:type="paragraph" w:styleId="CommentText">
    <w:name w:val="annotation text"/>
    <w:basedOn w:val="Normal"/>
    <w:link w:val="CommentTextChar"/>
    <w:unhideWhenUsed/>
    <w:rsid w:val="00633803"/>
    <w:pPr>
      <w:spacing w:line="240" w:lineRule="auto"/>
    </w:pPr>
    <w:rPr>
      <w:sz w:val="20"/>
      <w:szCs w:val="20"/>
    </w:rPr>
  </w:style>
  <w:style w:type="character" w:customStyle="1" w:styleId="CommentTextChar">
    <w:name w:val="Comment Text Char"/>
    <w:basedOn w:val="DefaultParagraphFont"/>
    <w:link w:val="CommentText"/>
    <w:rsid w:val="00633803"/>
    <w:rPr>
      <w:rFonts w:asciiTheme="minorHAnsi" w:hAnsiTheme="minorHAnsi" w:cstheme="minorBidi"/>
      <w:kern w:val="0"/>
    </w:rPr>
  </w:style>
  <w:style w:type="paragraph" w:styleId="CommentSubject">
    <w:name w:val="annotation subject"/>
    <w:basedOn w:val="CommentText"/>
    <w:next w:val="CommentText"/>
    <w:link w:val="CommentSubjectChar"/>
    <w:semiHidden/>
    <w:unhideWhenUsed/>
    <w:rsid w:val="00633803"/>
    <w:rPr>
      <w:b/>
      <w:bCs/>
    </w:rPr>
  </w:style>
  <w:style w:type="character" w:customStyle="1" w:styleId="CommentSubjectChar">
    <w:name w:val="Comment Subject Char"/>
    <w:basedOn w:val="CommentTextChar"/>
    <w:link w:val="CommentSubject"/>
    <w:semiHidden/>
    <w:rsid w:val="00633803"/>
    <w:rPr>
      <w:rFonts w:asciiTheme="minorHAnsi" w:hAnsiTheme="minorHAnsi" w:cstheme="minorBidi"/>
      <w:b/>
      <w:bCs/>
      <w:kern w:val="0"/>
    </w:rPr>
  </w:style>
  <w:style w:type="character" w:styleId="Mention">
    <w:name w:val="Mention"/>
    <w:basedOn w:val="DefaultParagraphFont"/>
    <w:uiPriority w:val="99"/>
    <w:unhideWhenUsed/>
    <w:rsid w:val="00485313"/>
    <w:rPr>
      <w:color w:val="2B579A"/>
      <w:shd w:val="clear" w:color="auto" w:fill="E1DFDD"/>
    </w:rPr>
  </w:style>
  <w:style w:type="paragraph" w:customStyle="1" w:styleId="p1">
    <w:name w:val="p1"/>
    <w:basedOn w:val="Normal"/>
    <w:rsid w:val="008B11C3"/>
    <w:pPr>
      <w:spacing w:after="0" w:line="240" w:lineRule="auto"/>
    </w:pPr>
    <w:rPr>
      <w:rFonts w:ascii="Helvetica" w:eastAsia="Times New Roman" w:hAnsi="Helvetica" w:cs="Times New Roman"/>
      <w:color w:val="000000"/>
      <w:sz w:val="17"/>
      <w:szCs w:val="17"/>
      <w:lang w:eastAsia="en-GB"/>
      <w14:ligatures w14:val="none"/>
    </w:rPr>
  </w:style>
  <w:style w:type="paragraph" w:customStyle="1" w:styleId="isselectedend">
    <w:name w:val="isselectedend"/>
    <w:basedOn w:val="Normal"/>
    <w:rsid w:val="009229C8"/>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Strong">
    <w:name w:val="Strong"/>
    <w:basedOn w:val="DefaultParagraphFont"/>
    <w:uiPriority w:val="22"/>
    <w:qFormat/>
    <w:rsid w:val="009229C8"/>
    <w:rPr>
      <w:b/>
      <w:bCs/>
    </w:rPr>
  </w:style>
  <w:style w:type="paragraph" w:customStyle="1" w:styleId="p2">
    <w:name w:val="p2"/>
    <w:basedOn w:val="Normal"/>
    <w:rsid w:val="00BD6120"/>
    <w:pPr>
      <w:spacing w:after="0" w:line="240" w:lineRule="auto"/>
    </w:pPr>
    <w:rPr>
      <w:rFonts w:ascii="Helvetica" w:eastAsia="Times New Roman" w:hAnsi="Helvetica" w:cs="Times New Roman"/>
      <w:color w:val="000000"/>
      <w:sz w:val="17"/>
      <w:szCs w:val="17"/>
      <w:lang w:eastAsia="en-GB"/>
      <w14:ligatures w14:val="none"/>
    </w:rPr>
  </w:style>
  <w:style w:type="paragraph" w:customStyle="1" w:styleId="p3">
    <w:name w:val="p3"/>
    <w:basedOn w:val="Normal"/>
    <w:rsid w:val="00BD6120"/>
    <w:pPr>
      <w:spacing w:after="0" w:line="240" w:lineRule="auto"/>
    </w:pPr>
    <w:rPr>
      <w:rFonts w:ascii="Helvetica" w:eastAsia="Times New Roman" w:hAnsi="Helvetica" w:cs="Times New Roman"/>
      <w:color w:val="FFFFFF"/>
      <w:sz w:val="17"/>
      <w:szCs w:val="17"/>
      <w:lang w:eastAsia="en-GB"/>
      <w14:ligatures w14:val="none"/>
    </w:rPr>
  </w:style>
  <w:style w:type="character" w:customStyle="1" w:styleId="text-token-text-primary">
    <w:name w:val="text-token-text-primary"/>
    <w:basedOn w:val="DefaultParagraphFont"/>
    <w:rsid w:val="004F608E"/>
  </w:style>
  <w:style w:type="paragraph" w:customStyle="1" w:styleId="LTABody">
    <w:name w:val="LTA Body"/>
    <w:basedOn w:val="Normal"/>
    <w:rsid w:val="00B752B1"/>
    <w:rPr>
      <w:rFonts w:ascii="Calibri" w:eastAsia="Calibri" w:hAnsi="Calibri"/>
      <w:lang w:val="en-US"/>
      <w14:ligatures w14:val="none"/>
    </w:rPr>
  </w:style>
  <w:style w:type="paragraph" w:styleId="Revision">
    <w:name w:val="Revision"/>
    <w:hidden/>
    <w:uiPriority w:val="99"/>
    <w:semiHidden/>
    <w:rsid w:val="005954B1"/>
    <w:rPr>
      <w:rFonts w:ascii="Arial" w:hAnsi="Arial" w:cstheme="minorBid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518545320">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lta.org.uk/siteassets/roles/venues/file/lta-self-service-guide-to-membership-survey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e074bb-88be-4b44-b478-d117e20beafa">
      <Terms xmlns="http://schemas.microsoft.com/office/infopath/2007/PartnerControls"/>
    </lcf76f155ced4ddcb4097134ff3c332f>
    <TaxCatchAll xmlns="0ddfdf17-bbe8-4639-b90c-55b0073fd9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C7C41F64614B428B2ACD39DEE5AECB" ma:contentTypeVersion="15" ma:contentTypeDescription="Create a new document." ma:contentTypeScope="" ma:versionID="60e11559269f681a95f461b49e41a23a">
  <xsd:schema xmlns:xsd="http://www.w3.org/2001/XMLSchema" xmlns:xs="http://www.w3.org/2001/XMLSchema" xmlns:p="http://schemas.microsoft.com/office/2006/metadata/properties" xmlns:ns2="29e074bb-88be-4b44-b478-d117e20beafa" xmlns:ns3="0ddfdf17-bbe8-4639-b90c-55b0073fd9da" targetNamespace="http://schemas.microsoft.com/office/2006/metadata/properties" ma:root="true" ma:fieldsID="2013ff887475aba4eafa183786c889d0" ns2:_="" ns3:_="">
    <xsd:import namespace="29e074bb-88be-4b44-b478-d117e20beafa"/>
    <xsd:import namespace="0ddfdf17-bbe8-4639-b90c-55b0073fd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74bb-88be-4b44-b478-d117e20be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7202f26-92b6-481c-9882-c702962ed7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dfdf17-bbe8-4639-b90c-55b0073fd9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fa6793-d474-42c3-a6b5-5c963310d93e}" ma:internalName="TaxCatchAll" ma:showField="CatchAllData" ma:web="0ddfdf17-bbe8-4639-b90c-55b0073fd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8EA88-4A78-41AE-9F49-49027EEA1020}">
  <ds:schemaRefs>
    <ds:schemaRef ds:uri="http://schemas.microsoft.com/office/2006/metadata/properties"/>
    <ds:schemaRef ds:uri="http://schemas.microsoft.com/office/infopath/2007/PartnerControls"/>
    <ds:schemaRef ds:uri="29e074bb-88be-4b44-b478-d117e20beafa"/>
    <ds:schemaRef ds:uri="0ddfdf17-bbe8-4639-b90c-55b0073fd9da"/>
  </ds:schemaRefs>
</ds:datastoreItem>
</file>

<file path=customXml/itemProps2.xml><?xml version="1.0" encoding="utf-8"?>
<ds:datastoreItem xmlns:ds="http://schemas.openxmlformats.org/officeDocument/2006/customXml" ds:itemID="{1E5D033B-308A-4729-BF94-1951D39283A6}">
  <ds:schemaRefs>
    <ds:schemaRef ds:uri="http://schemas.microsoft.com/sharepoint/v3/contenttype/forms"/>
  </ds:schemaRefs>
</ds:datastoreItem>
</file>

<file path=customXml/itemProps3.xml><?xml version="1.0" encoding="utf-8"?>
<ds:datastoreItem xmlns:ds="http://schemas.openxmlformats.org/officeDocument/2006/customXml" ds:itemID="{E707440C-ABA5-47B9-A299-0C527ABB8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074bb-88be-4b44-b478-d117e20beafa"/>
    <ds:schemaRef ds:uri="0ddfdf17-bbe8-4639-b90c-55b0073fd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1288</Words>
  <Characters>7254</Characters>
  <Application>Microsoft Office Word</Application>
  <DocSecurity>0</DocSecurity>
  <Lines>161</Lines>
  <Paragraphs>79</Paragraphs>
  <ScaleCrop>false</ScaleCrop>
  <Company>LTA Operations Ltd</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Microsoft Office User</dc:creator>
  <cp:keywords/>
  <dc:description/>
  <cp:lastModifiedBy>Dave Hardman</cp:lastModifiedBy>
  <cp:revision>3</cp:revision>
  <cp:lastPrinted>1901-01-01T16:00:00Z</cp:lastPrinted>
  <dcterms:created xsi:type="dcterms:W3CDTF">2026-09-08T14:23:00Z</dcterms:created>
  <dcterms:modified xsi:type="dcterms:W3CDTF">2026-09-10T10:23:00Z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0x0101006BC7C41F64614B428B2ACD39DEE5AECB</vt:lpwstr>
  </property>
  <property fmtid="{D5CDD505-2E9C-101B-9397-08002B2CF9AE}" pid="3" name="MediaServiceImageTags">
    <vt:lpwstr/>
  </property>
</Properties>
</file>